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49865" w14:textId="610D0636" w:rsidR="00363E9C" w:rsidRPr="00271C10" w:rsidRDefault="00271C10" w:rsidP="00271C10">
      <w:pPr>
        <w:pStyle w:val="Default"/>
        <w:ind w:left="6372"/>
        <w:jc w:val="both"/>
        <w:rPr>
          <w:rFonts w:ascii="Calibri" w:eastAsiaTheme="minorEastAsia" w:hAnsi="Calibri" w:cs="Calibri"/>
          <w:b/>
          <w:bCs/>
          <w:color w:val="000000" w:themeColor="text1"/>
        </w:rPr>
      </w:pPr>
      <w:r w:rsidRPr="00271C10">
        <w:rPr>
          <w:rFonts w:ascii="Calibri" w:eastAsiaTheme="minorEastAsia" w:hAnsi="Calibri" w:cs="Calibri"/>
          <w:b/>
          <w:bCs/>
          <w:color w:val="000000" w:themeColor="text1"/>
        </w:rPr>
        <w:t>A</w:t>
      </w:r>
      <w:r w:rsidR="007F013F">
        <w:rPr>
          <w:rFonts w:ascii="Calibri" w:eastAsiaTheme="minorEastAsia" w:hAnsi="Calibri" w:cs="Calibri"/>
          <w:b/>
          <w:bCs/>
          <w:color w:val="000000" w:themeColor="text1"/>
        </w:rPr>
        <w:t>lle Famiglie</w:t>
      </w:r>
    </w:p>
    <w:p w14:paraId="147170A6" w14:textId="7A03F621" w:rsidR="00271C10" w:rsidRPr="00271C10" w:rsidRDefault="00271C10" w:rsidP="00271C10">
      <w:pPr>
        <w:pStyle w:val="Default"/>
        <w:ind w:left="6372"/>
        <w:jc w:val="both"/>
        <w:rPr>
          <w:rFonts w:ascii="Calibri" w:eastAsiaTheme="minorEastAsia" w:hAnsi="Calibri" w:cs="Calibri"/>
          <w:b/>
          <w:bCs/>
          <w:color w:val="000000" w:themeColor="text1"/>
        </w:rPr>
      </w:pPr>
      <w:r w:rsidRPr="00271C10">
        <w:rPr>
          <w:rFonts w:ascii="Calibri" w:eastAsiaTheme="minorEastAsia" w:hAnsi="Calibri" w:cs="Calibri"/>
          <w:b/>
          <w:bCs/>
          <w:color w:val="000000" w:themeColor="text1"/>
        </w:rPr>
        <w:t>degli alunni delle classi quinte</w:t>
      </w:r>
    </w:p>
    <w:p w14:paraId="6148564D" w14:textId="5CE928DC" w:rsidR="00363E9C" w:rsidRPr="00271C10" w:rsidRDefault="00271C10" w:rsidP="00271C10">
      <w:pPr>
        <w:pStyle w:val="Default"/>
        <w:ind w:left="6372"/>
        <w:jc w:val="both"/>
        <w:rPr>
          <w:rFonts w:ascii="Calibri" w:eastAsiaTheme="minorEastAsia" w:hAnsi="Calibri" w:cs="Calibri"/>
          <w:b/>
          <w:bCs/>
          <w:color w:val="000000" w:themeColor="text1"/>
        </w:rPr>
      </w:pPr>
      <w:r w:rsidRPr="00271C10">
        <w:rPr>
          <w:rFonts w:ascii="Calibri" w:eastAsiaTheme="minorEastAsia" w:hAnsi="Calibri" w:cs="Calibri"/>
          <w:b/>
          <w:bCs/>
          <w:color w:val="000000" w:themeColor="text1"/>
        </w:rPr>
        <w:t>delle Scuole Primarie</w:t>
      </w:r>
    </w:p>
    <w:p w14:paraId="0395ADB0" w14:textId="61C03C38" w:rsidR="00271C10" w:rsidRPr="00271C10" w:rsidRDefault="00271C10" w:rsidP="00271C10">
      <w:pPr>
        <w:pStyle w:val="Default"/>
        <w:ind w:left="6372"/>
        <w:jc w:val="both"/>
        <w:rPr>
          <w:rFonts w:ascii="Calibri" w:eastAsiaTheme="minorEastAsia" w:hAnsi="Calibri" w:cs="Calibri"/>
          <w:b/>
          <w:bCs/>
          <w:color w:val="000000" w:themeColor="text1"/>
        </w:rPr>
      </w:pPr>
      <w:r w:rsidRPr="00271C10">
        <w:rPr>
          <w:rFonts w:ascii="Calibri" w:eastAsiaTheme="minorEastAsia" w:hAnsi="Calibri" w:cs="Calibri"/>
          <w:b/>
          <w:bCs/>
          <w:color w:val="000000" w:themeColor="text1"/>
        </w:rPr>
        <w:t xml:space="preserve">Campoverde e </w:t>
      </w:r>
      <w:r w:rsidR="00FC19D2">
        <w:rPr>
          <w:rFonts w:ascii="Calibri" w:eastAsiaTheme="minorEastAsia" w:hAnsi="Calibri" w:cs="Calibri"/>
          <w:b/>
          <w:bCs/>
          <w:color w:val="000000" w:themeColor="text1"/>
        </w:rPr>
        <w:t xml:space="preserve">G. </w:t>
      </w:r>
      <w:r w:rsidRPr="00271C10">
        <w:rPr>
          <w:rFonts w:ascii="Calibri" w:eastAsiaTheme="minorEastAsia" w:hAnsi="Calibri" w:cs="Calibri"/>
          <w:b/>
          <w:bCs/>
          <w:color w:val="000000" w:themeColor="text1"/>
        </w:rPr>
        <w:t>Deledda</w:t>
      </w:r>
    </w:p>
    <w:p w14:paraId="06FD637A" w14:textId="3438DBAA" w:rsidR="00363E9C" w:rsidRPr="00271C10" w:rsidRDefault="00271C10" w:rsidP="00271C10">
      <w:pPr>
        <w:pStyle w:val="Default"/>
        <w:ind w:left="6372"/>
        <w:jc w:val="both"/>
        <w:rPr>
          <w:rFonts w:ascii="Calibri" w:eastAsiaTheme="minorEastAsia" w:hAnsi="Calibri" w:cs="Calibri"/>
          <w:b/>
          <w:bCs/>
          <w:color w:val="000000" w:themeColor="text1"/>
        </w:rPr>
      </w:pPr>
      <w:r w:rsidRPr="00271C10">
        <w:rPr>
          <w:rFonts w:ascii="Calibri" w:eastAsiaTheme="minorEastAsia" w:hAnsi="Calibri" w:cs="Calibri"/>
          <w:b/>
          <w:bCs/>
          <w:color w:val="000000" w:themeColor="text1"/>
        </w:rPr>
        <w:t>I.C. “G. Matteotti”</w:t>
      </w:r>
    </w:p>
    <w:p w14:paraId="7B310859" w14:textId="77777777" w:rsidR="00363E9C" w:rsidRDefault="00363E9C" w:rsidP="59703FF7">
      <w:pPr>
        <w:pStyle w:val="Default"/>
        <w:jc w:val="both"/>
        <w:rPr>
          <w:rFonts w:ascii="Calibri" w:eastAsiaTheme="minorEastAsia" w:hAnsi="Calibri" w:cs="Calibri"/>
          <w:color w:val="000000" w:themeColor="text1"/>
        </w:rPr>
      </w:pPr>
    </w:p>
    <w:p w14:paraId="3DFCFCE3" w14:textId="77777777" w:rsidR="0089321D" w:rsidRPr="00271C10" w:rsidRDefault="0089321D" w:rsidP="59703FF7">
      <w:pPr>
        <w:pStyle w:val="Default"/>
        <w:jc w:val="both"/>
        <w:rPr>
          <w:rFonts w:ascii="Calibri" w:eastAsiaTheme="minorEastAsia" w:hAnsi="Calibri" w:cs="Calibri"/>
          <w:color w:val="000000" w:themeColor="text1"/>
        </w:rPr>
      </w:pPr>
    </w:p>
    <w:p w14:paraId="2A13CF56" w14:textId="1D2BCE09" w:rsidR="0089321D" w:rsidRPr="008B7BF2" w:rsidRDefault="00363E9C" w:rsidP="0089321D">
      <w:pPr>
        <w:pStyle w:val="Default"/>
        <w:jc w:val="center"/>
        <w:rPr>
          <w:rFonts w:ascii="Calibri" w:eastAsiaTheme="minorEastAsia" w:hAnsi="Calibri" w:cs="Calibri"/>
          <w:b/>
          <w:bCs/>
          <w:caps/>
          <w:color w:val="000000" w:themeColor="text1"/>
        </w:rPr>
      </w:pPr>
      <w:r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 xml:space="preserve">Continuità e </w:t>
      </w:r>
      <w:r w:rsidR="0089321D"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>O</w:t>
      </w:r>
      <w:r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>rientamento</w:t>
      </w:r>
      <w:r w:rsidR="0089321D"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 xml:space="preserve"> verso la Scuola Secondaria di Primo Grado</w:t>
      </w:r>
    </w:p>
    <w:p w14:paraId="24345994" w14:textId="67101928" w:rsidR="00363E9C" w:rsidRPr="008B7BF2" w:rsidRDefault="00363E9C" w:rsidP="0089321D">
      <w:pPr>
        <w:pStyle w:val="Default"/>
        <w:jc w:val="center"/>
        <w:rPr>
          <w:rFonts w:ascii="Calibri" w:eastAsiaTheme="minorEastAsia" w:hAnsi="Calibri" w:cs="Calibri"/>
          <w:b/>
          <w:bCs/>
          <w:caps/>
          <w:color w:val="000000" w:themeColor="text1"/>
        </w:rPr>
      </w:pPr>
      <w:r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 xml:space="preserve">Incontro con le famiglie degli alunni delle classi quinte della </w:t>
      </w:r>
      <w:r w:rsidR="0089321D"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>S</w:t>
      </w:r>
      <w:r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 xml:space="preserve">cuola </w:t>
      </w:r>
      <w:r w:rsidR="0089321D"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>P</w:t>
      </w:r>
      <w:r w:rsidRPr="008B7BF2">
        <w:rPr>
          <w:rFonts w:ascii="Calibri" w:eastAsiaTheme="minorEastAsia" w:hAnsi="Calibri" w:cs="Calibri"/>
          <w:b/>
          <w:bCs/>
          <w:caps/>
          <w:color w:val="000000" w:themeColor="text1"/>
        </w:rPr>
        <w:t>rimaria</w:t>
      </w:r>
    </w:p>
    <w:p w14:paraId="1A41C9D8" w14:textId="77777777" w:rsidR="00271C10" w:rsidRDefault="00271C10" w:rsidP="00363E9C">
      <w:pPr>
        <w:pStyle w:val="Default"/>
        <w:jc w:val="both"/>
        <w:rPr>
          <w:rFonts w:ascii="Calibri" w:eastAsiaTheme="minorEastAsia" w:hAnsi="Calibri" w:cs="Calibri"/>
          <w:color w:val="000000" w:themeColor="text1"/>
        </w:rPr>
      </w:pPr>
    </w:p>
    <w:p w14:paraId="32951AA4" w14:textId="77777777" w:rsidR="008B7BF2" w:rsidRPr="00271C10" w:rsidRDefault="008B7BF2" w:rsidP="00363E9C">
      <w:pPr>
        <w:pStyle w:val="Default"/>
        <w:jc w:val="both"/>
        <w:rPr>
          <w:rFonts w:ascii="Calibri" w:eastAsiaTheme="minorEastAsia" w:hAnsi="Calibri" w:cs="Calibri"/>
          <w:color w:val="000000" w:themeColor="text1"/>
        </w:rPr>
      </w:pPr>
    </w:p>
    <w:p w14:paraId="075D4083" w14:textId="77777777" w:rsidR="00363E9C" w:rsidRDefault="00363E9C" w:rsidP="008B7BF2">
      <w:pPr>
        <w:pStyle w:val="Default"/>
        <w:spacing w:line="276" w:lineRule="auto"/>
        <w:jc w:val="both"/>
        <w:rPr>
          <w:rFonts w:ascii="Calibri" w:eastAsiaTheme="minorEastAsia" w:hAnsi="Calibri" w:cs="Calibri"/>
          <w:i/>
          <w:iCs/>
          <w:color w:val="000000" w:themeColor="text1"/>
        </w:rPr>
      </w:pPr>
      <w:r w:rsidRPr="00271C10">
        <w:rPr>
          <w:rFonts w:ascii="Calibri" w:eastAsiaTheme="minorEastAsia" w:hAnsi="Calibri" w:cs="Calibri"/>
          <w:i/>
          <w:iCs/>
          <w:color w:val="000000" w:themeColor="text1"/>
        </w:rPr>
        <w:t>Gentili Famiglie,</w:t>
      </w:r>
    </w:p>
    <w:p w14:paraId="25C05DF5" w14:textId="77777777" w:rsidR="000057C8" w:rsidRPr="00FC19D2" w:rsidRDefault="000057C8" w:rsidP="008B7BF2">
      <w:pPr>
        <w:pStyle w:val="Default"/>
        <w:spacing w:line="276" w:lineRule="auto"/>
        <w:jc w:val="both"/>
        <w:rPr>
          <w:rFonts w:ascii="Calibri" w:eastAsiaTheme="minorEastAsia" w:hAnsi="Calibri" w:cs="Calibri"/>
          <w:color w:val="000000" w:themeColor="text1"/>
          <w:sz w:val="16"/>
          <w:szCs w:val="16"/>
        </w:rPr>
      </w:pPr>
    </w:p>
    <w:p w14:paraId="1F80887B" w14:textId="760025C2" w:rsidR="00363E9C" w:rsidRPr="00271C10" w:rsidRDefault="00363E9C" w:rsidP="008B7BF2">
      <w:pPr>
        <w:pStyle w:val="Default"/>
        <w:spacing w:line="276" w:lineRule="auto"/>
        <w:jc w:val="both"/>
        <w:rPr>
          <w:rFonts w:ascii="Calibri" w:eastAsiaTheme="minorEastAsia" w:hAnsi="Calibri" w:cs="Calibri"/>
          <w:color w:val="000000" w:themeColor="text1"/>
        </w:rPr>
      </w:pPr>
      <w:r w:rsidRPr="00271C10">
        <w:rPr>
          <w:rFonts w:ascii="Calibri" w:eastAsiaTheme="minorEastAsia" w:hAnsi="Calibri" w:cs="Calibri"/>
          <w:color w:val="000000" w:themeColor="text1"/>
        </w:rPr>
        <w:t>nell’ambito delle iniziative di continuità e orientamento</w:t>
      </w:r>
      <w:r w:rsidR="008B7BF2">
        <w:rPr>
          <w:rFonts w:ascii="Calibri" w:eastAsiaTheme="minorEastAsia" w:hAnsi="Calibri" w:cs="Calibri"/>
          <w:color w:val="000000" w:themeColor="text1"/>
        </w:rPr>
        <w:t>,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promosse dal nostro Istituto, </w:t>
      </w:r>
      <w:r w:rsidR="0093199E" w:rsidRPr="00271C10">
        <w:rPr>
          <w:rFonts w:ascii="Calibri" w:eastAsiaTheme="minorEastAsia" w:hAnsi="Calibri" w:cs="Calibri"/>
          <w:b/>
          <w:bCs/>
          <w:color w:val="000000" w:themeColor="text1"/>
        </w:rPr>
        <w:t>mercoledì 21 ottobre alle ore 17:00</w:t>
      </w:r>
      <w:r w:rsidR="0093199E">
        <w:rPr>
          <w:rFonts w:ascii="Calibri" w:eastAsiaTheme="minorEastAsia" w:hAnsi="Calibri" w:cs="Calibri"/>
          <w:b/>
          <w:bCs/>
          <w:color w:val="000000" w:themeColor="text1"/>
        </w:rPr>
        <w:t xml:space="preserve">, </w:t>
      </w:r>
      <w:r w:rsidR="0089321D">
        <w:rPr>
          <w:rFonts w:ascii="Calibri" w:eastAsiaTheme="minorEastAsia" w:hAnsi="Calibri" w:cs="Calibri"/>
          <w:color w:val="000000" w:themeColor="text1"/>
        </w:rPr>
        <w:t xml:space="preserve">Vi invitiamo </w:t>
      </w:r>
      <w:r w:rsidRPr="00271C10">
        <w:rPr>
          <w:rFonts w:ascii="Calibri" w:eastAsiaTheme="minorEastAsia" w:hAnsi="Calibri" w:cs="Calibri"/>
          <w:color w:val="000000" w:themeColor="text1"/>
        </w:rPr>
        <w:t>a partecipare</w:t>
      </w:r>
      <w:r w:rsidR="0093199E">
        <w:rPr>
          <w:rFonts w:ascii="Calibri" w:eastAsiaTheme="minorEastAsia" w:hAnsi="Calibri" w:cs="Calibri"/>
          <w:color w:val="000000" w:themeColor="text1"/>
        </w:rPr>
        <w:t>,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a</w:t>
      </w:r>
      <w:r w:rsidR="0093199E">
        <w:rPr>
          <w:rFonts w:ascii="Calibri" w:eastAsiaTheme="minorEastAsia" w:hAnsi="Calibri" w:cs="Calibri"/>
          <w:color w:val="000000" w:themeColor="text1"/>
        </w:rPr>
        <w:t>d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un incontro</w:t>
      </w:r>
      <w:r w:rsidR="008B7BF2">
        <w:rPr>
          <w:rFonts w:ascii="Calibri" w:eastAsiaTheme="minorEastAsia" w:hAnsi="Calibri" w:cs="Calibri"/>
          <w:color w:val="000000" w:themeColor="text1"/>
        </w:rPr>
        <w:t>,</w:t>
      </w:r>
      <w:r w:rsidR="0093199E">
        <w:rPr>
          <w:rFonts w:ascii="Calibri" w:eastAsiaTheme="minorEastAsia" w:hAnsi="Calibri" w:cs="Calibri"/>
          <w:color w:val="000000" w:themeColor="text1"/>
        </w:rPr>
        <w:t xml:space="preserve"> che si terrà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presso l’Aula Teatro “</w:t>
      </w:r>
      <w:r w:rsidRPr="0093199E">
        <w:rPr>
          <w:rFonts w:ascii="Calibri" w:eastAsiaTheme="minorEastAsia" w:hAnsi="Calibri" w:cs="Calibri"/>
          <w:i/>
          <w:iCs/>
          <w:color w:val="000000" w:themeColor="text1"/>
        </w:rPr>
        <w:t xml:space="preserve">R. </w:t>
      </w:r>
      <w:proofErr w:type="spellStart"/>
      <w:r w:rsidRPr="0093199E">
        <w:rPr>
          <w:rFonts w:ascii="Calibri" w:eastAsiaTheme="minorEastAsia" w:hAnsi="Calibri" w:cs="Calibri"/>
          <w:i/>
          <w:iCs/>
          <w:color w:val="000000" w:themeColor="text1"/>
        </w:rPr>
        <w:t>Middei</w:t>
      </w:r>
      <w:proofErr w:type="spellEnd"/>
      <w:r w:rsidRPr="00271C10">
        <w:rPr>
          <w:rFonts w:ascii="Calibri" w:eastAsiaTheme="minorEastAsia" w:hAnsi="Calibri" w:cs="Calibri"/>
          <w:color w:val="000000" w:themeColor="text1"/>
        </w:rPr>
        <w:t xml:space="preserve">” della </w:t>
      </w:r>
      <w:r w:rsidR="0093199E">
        <w:rPr>
          <w:rFonts w:ascii="Calibri" w:eastAsiaTheme="minorEastAsia" w:hAnsi="Calibri" w:cs="Calibri"/>
          <w:color w:val="000000" w:themeColor="text1"/>
        </w:rPr>
        <w:t>S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ede </w:t>
      </w:r>
      <w:r w:rsidR="0093199E">
        <w:rPr>
          <w:rFonts w:ascii="Calibri" w:eastAsiaTheme="minorEastAsia" w:hAnsi="Calibri" w:cs="Calibri"/>
          <w:color w:val="000000" w:themeColor="text1"/>
        </w:rPr>
        <w:t>C</w:t>
      </w:r>
      <w:r w:rsidRPr="00271C10">
        <w:rPr>
          <w:rFonts w:ascii="Calibri" w:eastAsiaTheme="minorEastAsia" w:hAnsi="Calibri" w:cs="Calibri"/>
          <w:color w:val="000000" w:themeColor="text1"/>
        </w:rPr>
        <w:t>entrale dell’Istituto, in Via Respighi n. 6, Aprilia (LT).</w:t>
      </w:r>
    </w:p>
    <w:p w14:paraId="21009494" w14:textId="27C88F63" w:rsidR="00363E9C" w:rsidRPr="00271C10" w:rsidRDefault="00363E9C" w:rsidP="008B7BF2">
      <w:pPr>
        <w:pStyle w:val="Default"/>
        <w:spacing w:line="276" w:lineRule="auto"/>
        <w:jc w:val="both"/>
        <w:rPr>
          <w:rFonts w:ascii="Calibri" w:eastAsiaTheme="minorEastAsia" w:hAnsi="Calibri" w:cs="Calibri"/>
          <w:color w:val="000000" w:themeColor="text1"/>
        </w:rPr>
      </w:pPr>
      <w:r w:rsidRPr="00271C10">
        <w:rPr>
          <w:rFonts w:ascii="Calibri" w:eastAsiaTheme="minorEastAsia" w:hAnsi="Calibri" w:cs="Calibri"/>
          <w:color w:val="000000" w:themeColor="text1"/>
        </w:rPr>
        <w:t xml:space="preserve">L’incontro rappresenta </w:t>
      </w:r>
      <w:r w:rsidRPr="00271C10">
        <w:rPr>
          <w:rFonts w:ascii="Calibri" w:eastAsiaTheme="minorEastAsia" w:hAnsi="Calibri" w:cs="Calibri"/>
          <w:b/>
          <w:bCs/>
          <w:color w:val="000000" w:themeColor="text1"/>
        </w:rPr>
        <w:t>il primo passo per avvicinarsi alla conoscenza della Scuola Secondaria di Primo Grado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e costituisce un’importante occasione per </w:t>
      </w:r>
      <w:proofErr w:type="spellStart"/>
      <w:r w:rsidRPr="00271C10">
        <w:rPr>
          <w:rFonts w:ascii="Calibri" w:eastAsiaTheme="minorEastAsia" w:hAnsi="Calibri" w:cs="Calibri"/>
          <w:color w:val="000000" w:themeColor="text1"/>
        </w:rPr>
        <w:t>presentar</w:t>
      </w:r>
      <w:r w:rsidR="000C0F34">
        <w:rPr>
          <w:rFonts w:ascii="Calibri" w:eastAsiaTheme="minorEastAsia" w:hAnsi="Calibri" w:cs="Calibri"/>
          <w:color w:val="000000" w:themeColor="text1"/>
        </w:rPr>
        <w:t>Vi</w:t>
      </w:r>
      <w:proofErr w:type="spellEnd"/>
      <w:r w:rsidRPr="00271C10">
        <w:rPr>
          <w:rFonts w:ascii="Calibri" w:eastAsiaTheme="minorEastAsia" w:hAnsi="Calibri" w:cs="Calibri"/>
          <w:color w:val="000000" w:themeColor="text1"/>
        </w:rPr>
        <w:t xml:space="preserve"> il percorso di continuità educativa</w:t>
      </w:r>
      <w:r w:rsidR="000C0F34">
        <w:rPr>
          <w:rFonts w:ascii="Calibri" w:eastAsiaTheme="minorEastAsia" w:hAnsi="Calibri" w:cs="Calibri"/>
          <w:color w:val="000000" w:themeColor="text1"/>
        </w:rPr>
        <w:t>,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progettato dall’Istituto, </w:t>
      </w:r>
      <w:r w:rsidR="000C0F34">
        <w:rPr>
          <w:rFonts w:ascii="Calibri" w:eastAsiaTheme="minorEastAsia" w:hAnsi="Calibri" w:cs="Calibri"/>
          <w:color w:val="000000" w:themeColor="text1"/>
        </w:rPr>
        <w:t xml:space="preserve">e 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volto ad accompagnare </w:t>
      </w:r>
      <w:r w:rsidR="00BE49CD">
        <w:rPr>
          <w:rFonts w:ascii="Calibri" w:eastAsiaTheme="minorEastAsia" w:hAnsi="Calibri" w:cs="Calibri"/>
          <w:color w:val="000000" w:themeColor="text1"/>
        </w:rPr>
        <w:t xml:space="preserve">gli alunni </w:t>
      </w:r>
      <w:r w:rsidR="00A875CA">
        <w:rPr>
          <w:rFonts w:ascii="Calibri" w:eastAsiaTheme="minorEastAsia" w:hAnsi="Calibri" w:cs="Calibri"/>
          <w:color w:val="000000" w:themeColor="text1"/>
        </w:rPr>
        <w:t xml:space="preserve">verso il 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successivo </w:t>
      </w:r>
      <w:r w:rsidR="0093199E">
        <w:rPr>
          <w:rFonts w:ascii="Calibri" w:eastAsiaTheme="minorEastAsia" w:hAnsi="Calibri" w:cs="Calibri"/>
          <w:color w:val="000000" w:themeColor="text1"/>
        </w:rPr>
        <w:t>grado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di scuola.</w:t>
      </w:r>
    </w:p>
    <w:p w14:paraId="2E50A697" w14:textId="59738A72" w:rsidR="00363E9C" w:rsidRPr="00271C10" w:rsidRDefault="00363E9C" w:rsidP="008B7BF2">
      <w:pPr>
        <w:pStyle w:val="Default"/>
        <w:spacing w:line="276" w:lineRule="auto"/>
        <w:jc w:val="both"/>
        <w:rPr>
          <w:rFonts w:ascii="Calibri" w:eastAsiaTheme="minorEastAsia" w:hAnsi="Calibri" w:cs="Calibri"/>
          <w:color w:val="000000" w:themeColor="text1"/>
        </w:rPr>
      </w:pPr>
      <w:r w:rsidRPr="00271C10">
        <w:rPr>
          <w:rFonts w:ascii="Calibri" w:eastAsiaTheme="minorEastAsia" w:hAnsi="Calibri" w:cs="Calibri"/>
          <w:color w:val="000000" w:themeColor="text1"/>
        </w:rPr>
        <w:t xml:space="preserve">Sarà un momento di informazione e condivisione, pensato per illustrare l’identità della </w:t>
      </w:r>
      <w:r w:rsidR="00BE49CD">
        <w:rPr>
          <w:rFonts w:ascii="Calibri" w:eastAsiaTheme="minorEastAsia" w:hAnsi="Calibri" w:cs="Calibri"/>
          <w:color w:val="000000" w:themeColor="text1"/>
        </w:rPr>
        <w:t>S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cuola </w:t>
      </w:r>
      <w:r w:rsidR="00BE49CD">
        <w:rPr>
          <w:rFonts w:ascii="Calibri" w:eastAsiaTheme="minorEastAsia" w:hAnsi="Calibri" w:cs="Calibri"/>
          <w:color w:val="000000" w:themeColor="text1"/>
        </w:rPr>
        <w:t>S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econdaria, le sue caratteristiche organizzative e didattiche, nonché le opportunità formative offerte agli studenti, con particolare attenzione alle iniziative che favoriscono </w:t>
      </w:r>
      <w:r w:rsidR="00A875CA">
        <w:rPr>
          <w:rFonts w:ascii="Calibri" w:eastAsiaTheme="minorEastAsia" w:hAnsi="Calibri" w:cs="Calibri"/>
          <w:color w:val="000000" w:themeColor="text1"/>
        </w:rPr>
        <w:t xml:space="preserve">un passaggio graduale, 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sereno e consapevole tra i due </w:t>
      </w:r>
      <w:r w:rsidR="00BE49CD">
        <w:rPr>
          <w:rFonts w:ascii="Calibri" w:eastAsiaTheme="minorEastAsia" w:hAnsi="Calibri" w:cs="Calibri"/>
          <w:color w:val="000000" w:themeColor="text1"/>
        </w:rPr>
        <w:t>gradi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di scuola.</w:t>
      </w:r>
    </w:p>
    <w:p w14:paraId="7D2DE202" w14:textId="40932FF9" w:rsidR="00363E9C" w:rsidRPr="00271C10" w:rsidRDefault="00363E9C" w:rsidP="008B7BF2">
      <w:pPr>
        <w:pStyle w:val="Default"/>
        <w:spacing w:line="276" w:lineRule="auto"/>
        <w:jc w:val="both"/>
        <w:rPr>
          <w:rFonts w:ascii="Calibri" w:eastAsiaTheme="minorEastAsia" w:hAnsi="Calibri" w:cs="Calibri"/>
          <w:color w:val="000000" w:themeColor="text1"/>
        </w:rPr>
      </w:pPr>
      <w:r w:rsidRPr="00BE49CD">
        <w:rPr>
          <w:rFonts w:ascii="Calibri" w:eastAsiaTheme="minorEastAsia" w:hAnsi="Calibri" w:cs="Calibri"/>
          <w:color w:val="auto"/>
        </w:rPr>
        <w:t xml:space="preserve">La continuità </w:t>
      </w:r>
      <w:r w:rsidRPr="00271C10">
        <w:rPr>
          <w:rFonts w:ascii="Calibri" w:eastAsiaTheme="minorEastAsia" w:hAnsi="Calibri" w:cs="Calibri"/>
          <w:color w:val="000000" w:themeColor="text1"/>
        </w:rPr>
        <w:t>rappresenta, infatti, un’opportunità per valorizzare le esperienze e le competenze già acquisite, promuovere la crescita personale e culturale di ciascuno e costruire le condizioni per affrontare con fiducia e consapevolezza una nuova fase del proprio percorso scolastico.</w:t>
      </w:r>
    </w:p>
    <w:p w14:paraId="1C360096" w14:textId="77777777" w:rsidR="0064364D" w:rsidRDefault="00363E9C" w:rsidP="0064364D">
      <w:pPr>
        <w:pStyle w:val="Default"/>
        <w:spacing w:line="276" w:lineRule="auto"/>
        <w:jc w:val="both"/>
        <w:rPr>
          <w:rFonts w:ascii="Calibri" w:eastAsiaTheme="minorEastAsia" w:hAnsi="Calibri" w:cs="Calibri"/>
          <w:color w:val="000000" w:themeColor="text1"/>
        </w:rPr>
      </w:pPr>
      <w:r w:rsidRPr="00271C10">
        <w:rPr>
          <w:rFonts w:ascii="Calibri" w:eastAsiaTheme="minorEastAsia" w:hAnsi="Calibri" w:cs="Calibri"/>
          <w:color w:val="000000" w:themeColor="text1"/>
        </w:rPr>
        <w:t>La partecipazione delle famiglie costituisce un’occasione preziosa per condividere obiettivi, conoscere le proposte educative e</w:t>
      </w:r>
      <w:r w:rsidR="0041305B">
        <w:rPr>
          <w:rFonts w:ascii="Calibri" w:eastAsiaTheme="minorEastAsia" w:hAnsi="Calibri" w:cs="Calibri"/>
          <w:color w:val="000000" w:themeColor="text1"/>
        </w:rPr>
        <w:t>d</w:t>
      </w:r>
      <w:r w:rsidRPr="00271C10">
        <w:rPr>
          <w:rFonts w:ascii="Calibri" w:eastAsiaTheme="minorEastAsia" w:hAnsi="Calibri" w:cs="Calibri"/>
          <w:color w:val="000000" w:themeColor="text1"/>
        </w:rPr>
        <w:t xml:space="preserve"> avviare un dialogo costruttivo in vista di questo importante passaggio.</w:t>
      </w:r>
      <w:r w:rsidR="0064364D">
        <w:rPr>
          <w:rFonts w:ascii="Calibri" w:eastAsiaTheme="minorEastAsia" w:hAnsi="Calibri" w:cs="Calibri"/>
          <w:color w:val="000000" w:themeColor="text1"/>
        </w:rPr>
        <w:t xml:space="preserve"> Vi aspettiamo!</w:t>
      </w:r>
    </w:p>
    <w:p w14:paraId="37EFE805" w14:textId="77777777" w:rsidR="0064364D" w:rsidRDefault="0064364D" w:rsidP="0064364D">
      <w:pPr>
        <w:pStyle w:val="Default"/>
        <w:spacing w:line="276" w:lineRule="auto"/>
        <w:jc w:val="both"/>
        <w:rPr>
          <w:rFonts w:ascii="Calibri" w:eastAsiaTheme="minorEastAsia" w:hAnsi="Calibri" w:cs="Calibri"/>
          <w:color w:val="000000" w:themeColor="text1"/>
        </w:rPr>
      </w:pPr>
    </w:p>
    <w:p w14:paraId="78F53034" w14:textId="1469479B" w:rsidR="00363E9C" w:rsidRPr="0064364D" w:rsidRDefault="0064364D" w:rsidP="0064364D">
      <w:pPr>
        <w:pStyle w:val="Default"/>
        <w:spacing w:line="276" w:lineRule="auto"/>
        <w:jc w:val="both"/>
        <w:rPr>
          <w:rFonts w:ascii="Calibri" w:eastAsiaTheme="minorEastAsia" w:hAnsi="Calibri" w:cs="Calibri"/>
          <w:i/>
          <w:iCs/>
          <w:color w:val="000000" w:themeColor="text1"/>
        </w:rPr>
      </w:pPr>
      <w:r w:rsidRPr="0064364D">
        <w:rPr>
          <w:rFonts w:ascii="Calibri" w:eastAsiaTheme="minorEastAsia" w:hAnsi="Calibri" w:cs="Calibri"/>
          <w:i/>
          <w:iCs/>
          <w:color w:val="000000" w:themeColor="text1"/>
        </w:rPr>
        <w:t>C</w:t>
      </w:r>
      <w:r w:rsidR="00363E9C" w:rsidRPr="0064364D">
        <w:rPr>
          <w:rFonts w:ascii="Calibri" w:eastAsiaTheme="minorEastAsia" w:hAnsi="Calibri" w:cs="Calibri"/>
          <w:i/>
          <w:iCs/>
          <w:color w:val="000000" w:themeColor="text1"/>
        </w:rPr>
        <w:t>ordiali saluti.</w:t>
      </w:r>
    </w:p>
    <w:p w14:paraId="68297C2C" w14:textId="77777777" w:rsidR="008B7BF2" w:rsidRDefault="008B7BF2" w:rsidP="00FC19D2">
      <w:pPr>
        <w:pStyle w:val="Default"/>
        <w:ind w:left="4248"/>
        <w:jc w:val="center"/>
        <w:rPr>
          <w:rFonts w:ascii="Calibri" w:eastAsiaTheme="minorEastAsia" w:hAnsi="Calibri" w:cs="Calibri"/>
          <w:b/>
          <w:bCs/>
          <w:color w:val="000000" w:themeColor="text1"/>
        </w:rPr>
      </w:pPr>
    </w:p>
    <w:p w14:paraId="71472716" w14:textId="374B8B3D" w:rsidR="00363E9C" w:rsidRPr="00271C10" w:rsidRDefault="00363E9C" w:rsidP="0064364D">
      <w:pPr>
        <w:pStyle w:val="Default"/>
        <w:ind w:left="4956"/>
        <w:jc w:val="center"/>
        <w:rPr>
          <w:rFonts w:ascii="Calibri" w:eastAsiaTheme="minorEastAsia" w:hAnsi="Calibri" w:cs="Calibri"/>
          <w:color w:val="000000" w:themeColor="text1"/>
        </w:rPr>
      </w:pPr>
      <w:r w:rsidRPr="00271C10">
        <w:rPr>
          <w:rFonts w:ascii="Calibri" w:eastAsiaTheme="minorEastAsia" w:hAnsi="Calibri" w:cs="Calibri"/>
          <w:b/>
          <w:bCs/>
          <w:color w:val="000000" w:themeColor="text1"/>
        </w:rPr>
        <w:t>IL DIRIGENTE SCOLASTICO</w:t>
      </w:r>
    </w:p>
    <w:p w14:paraId="51B35BEB" w14:textId="77777777" w:rsidR="00363E9C" w:rsidRPr="0064364D" w:rsidRDefault="00363E9C" w:rsidP="0064364D">
      <w:pPr>
        <w:pStyle w:val="Default"/>
        <w:ind w:left="4956"/>
        <w:jc w:val="center"/>
        <w:rPr>
          <w:rFonts w:ascii="Calibri" w:eastAsiaTheme="minorEastAsia" w:hAnsi="Calibri" w:cs="Calibri"/>
          <w:i/>
          <w:iCs/>
          <w:color w:val="000000" w:themeColor="text1"/>
        </w:rPr>
      </w:pPr>
      <w:r w:rsidRPr="0064364D">
        <w:rPr>
          <w:rFonts w:ascii="Calibri" w:eastAsiaTheme="minorEastAsia" w:hAnsi="Calibri" w:cs="Calibri"/>
          <w:b/>
          <w:bCs/>
          <w:i/>
          <w:iCs/>
          <w:color w:val="000000" w:themeColor="text1"/>
        </w:rPr>
        <w:t>Prof.ssa Antonella De Ienner</w:t>
      </w:r>
    </w:p>
    <w:p w14:paraId="0A53F7B4" w14:textId="77777777" w:rsidR="00FC19D2" w:rsidRPr="00FC19D2" w:rsidRDefault="00363E9C" w:rsidP="0064364D">
      <w:pPr>
        <w:pStyle w:val="Default"/>
        <w:ind w:left="4956"/>
        <w:jc w:val="center"/>
        <w:rPr>
          <w:rFonts w:ascii="Calibri" w:eastAsiaTheme="minorEastAsia" w:hAnsi="Calibri" w:cs="Calibri"/>
          <w:i/>
          <w:iCs/>
          <w:color w:val="000000" w:themeColor="text1"/>
          <w:sz w:val="20"/>
          <w:szCs w:val="20"/>
        </w:rPr>
      </w:pPr>
      <w:r w:rsidRPr="00FC19D2">
        <w:rPr>
          <w:rFonts w:ascii="Calibri" w:eastAsiaTheme="minorEastAsia" w:hAnsi="Calibri" w:cs="Calibri"/>
          <w:i/>
          <w:iCs/>
          <w:color w:val="000000" w:themeColor="text1"/>
          <w:sz w:val="20"/>
          <w:szCs w:val="20"/>
        </w:rPr>
        <w:t>(firma autografa sostituita a mezzo stampa,</w:t>
      </w:r>
    </w:p>
    <w:p w14:paraId="68DA39FC" w14:textId="176D7222" w:rsidR="00363E9C" w:rsidRPr="00FC19D2" w:rsidRDefault="00363E9C" w:rsidP="0064364D">
      <w:pPr>
        <w:pStyle w:val="Default"/>
        <w:ind w:left="4956"/>
        <w:jc w:val="center"/>
        <w:rPr>
          <w:rFonts w:ascii="Calibri" w:eastAsiaTheme="minorEastAsia" w:hAnsi="Calibri" w:cs="Calibri"/>
          <w:color w:val="000000" w:themeColor="text1"/>
          <w:sz w:val="20"/>
          <w:szCs w:val="20"/>
        </w:rPr>
      </w:pPr>
      <w:r w:rsidRPr="00FC19D2">
        <w:rPr>
          <w:rFonts w:ascii="Calibri" w:eastAsiaTheme="minorEastAsia" w:hAnsi="Calibri" w:cs="Calibri"/>
          <w:i/>
          <w:iCs/>
          <w:color w:val="000000" w:themeColor="text1"/>
          <w:sz w:val="20"/>
          <w:szCs w:val="20"/>
        </w:rPr>
        <w:t>ex art. 3, comma 2, D.lgs. 39/1993)</w:t>
      </w:r>
    </w:p>
    <w:p w14:paraId="77D8EFD2" w14:textId="77777777" w:rsidR="00363E9C" w:rsidRPr="00271C10" w:rsidRDefault="00363E9C" w:rsidP="59703FF7">
      <w:pPr>
        <w:pStyle w:val="Default"/>
        <w:jc w:val="both"/>
        <w:rPr>
          <w:rFonts w:ascii="Calibri" w:eastAsiaTheme="minorEastAsia" w:hAnsi="Calibri" w:cs="Calibri"/>
          <w:color w:val="000000" w:themeColor="text1"/>
        </w:rPr>
      </w:pPr>
    </w:p>
    <w:sectPr w:rsidR="00363E9C" w:rsidRPr="00271C10">
      <w:headerReference w:type="default" r:id="rId7"/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349EB" w14:textId="77777777" w:rsidR="000F14AD" w:rsidRDefault="000F14AD" w:rsidP="0001040E">
      <w:pPr>
        <w:spacing w:after="0" w:line="240" w:lineRule="auto"/>
      </w:pPr>
      <w:r>
        <w:separator/>
      </w:r>
    </w:p>
  </w:endnote>
  <w:endnote w:type="continuationSeparator" w:id="0">
    <w:p w14:paraId="5DEA50BC" w14:textId="77777777" w:rsidR="000F14AD" w:rsidRDefault="000F14AD" w:rsidP="00010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alibri&quot;,sans-serif"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A42CC" w14:textId="55FD717B" w:rsidR="629E903E" w:rsidRDefault="629E903E" w:rsidP="629E903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CCD32" w14:textId="77777777" w:rsidR="000F14AD" w:rsidRDefault="000F14AD" w:rsidP="0001040E">
      <w:pPr>
        <w:spacing w:after="0" w:line="240" w:lineRule="auto"/>
      </w:pPr>
      <w:r>
        <w:separator/>
      </w:r>
    </w:p>
  </w:footnote>
  <w:footnote w:type="continuationSeparator" w:id="0">
    <w:p w14:paraId="29E0E328" w14:textId="77777777" w:rsidR="000F14AD" w:rsidRDefault="000F14AD" w:rsidP="000104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B940D" w14:textId="77777777" w:rsidR="0001040E" w:rsidRDefault="0001040E" w:rsidP="0001040E">
    <w:pPr>
      <w:pStyle w:val="Intestazione"/>
    </w:pPr>
  </w:p>
  <w:p w14:paraId="6B517E59" w14:textId="77777777" w:rsidR="0001040E" w:rsidRDefault="0001040E" w:rsidP="0001040E">
    <w:pPr>
      <w:pStyle w:val="Corpotesto"/>
      <w:rPr>
        <w:rFonts w:ascii="Times New Roman"/>
        <w:sz w:val="24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4AC98AE2" wp14:editId="07777777">
          <wp:simplePos x="0" y="0"/>
          <wp:positionH relativeFrom="page">
            <wp:posOffset>459740</wp:posOffset>
          </wp:positionH>
          <wp:positionV relativeFrom="page">
            <wp:posOffset>619760</wp:posOffset>
          </wp:positionV>
          <wp:extent cx="6804025" cy="353060"/>
          <wp:effectExtent l="0" t="0" r="0" b="8890"/>
          <wp:wrapNone/>
          <wp:docPr id="2" name="Immagin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4025" cy="353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27B00A" w14:textId="77777777" w:rsidR="0001040E" w:rsidRDefault="0001040E" w:rsidP="0001040E">
    <w:pPr>
      <w:pStyle w:val="Corpotesto"/>
      <w:spacing w:before="111"/>
      <w:rPr>
        <w:rFonts w:ascii="Times New Roman"/>
        <w:sz w:val="24"/>
      </w:rPr>
    </w:pPr>
  </w:p>
  <w:p w14:paraId="1ECA32BB" w14:textId="77777777" w:rsidR="0001040E" w:rsidRDefault="1197F5F3" w:rsidP="0001040E">
    <w:pPr>
      <w:pStyle w:val="Titolo"/>
      <w:jc w:val="center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>MINISTERO</w:t>
    </w:r>
    <w:r>
      <w:rPr>
        <w:rFonts w:ascii="Calibri" w:hAnsi="Calibri" w:cs="Calibri"/>
        <w:b/>
        <w:bCs/>
        <w:spacing w:val="-4"/>
        <w:sz w:val="22"/>
        <w:szCs w:val="22"/>
      </w:rPr>
      <w:t xml:space="preserve"> </w:t>
    </w:r>
    <w:r>
      <w:rPr>
        <w:rFonts w:ascii="Calibri" w:hAnsi="Calibri" w:cs="Calibri"/>
        <w:b/>
        <w:bCs/>
        <w:sz w:val="22"/>
        <w:szCs w:val="22"/>
      </w:rPr>
      <w:t>DELL’ISTRUZIONE</w:t>
    </w:r>
    <w:r>
      <w:rPr>
        <w:rFonts w:ascii="Calibri" w:hAnsi="Calibri" w:cs="Calibri"/>
        <w:b/>
        <w:bCs/>
        <w:spacing w:val="-3"/>
        <w:sz w:val="22"/>
        <w:szCs w:val="22"/>
      </w:rPr>
      <w:t xml:space="preserve"> </w:t>
    </w:r>
    <w:r>
      <w:rPr>
        <w:rFonts w:ascii="Calibri" w:hAnsi="Calibri" w:cs="Calibri"/>
        <w:b/>
        <w:bCs/>
        <w:sz w:val="22"/>
        <w:szCs w:val="22"/>
      </w:rPr>
      <w:t>E</w:t>
    </w:r>
    <w:r>
      <w:rPr>
        <w:rFonts w:ascii="Calibri" w:hAnsi="Calibri" w:cs="Calibri"/>
        <w:b/>
        <w:bCs/>
        <w:spacing w:val="-5"/>
        <w:sz w:val="22"/>
        <w:szCs w:val="22"/>
      </w:rPr>
      <w:t xml:space="preserve"> </w:t>
    </w:r>
    <w:r>
      <w:rPr>
        <w:rFonts w:ascii="Calibri" w:hAnsi="Calibri" w:cs="Calibri"/>
        <w:b/>
        <w:bCs/>
        <w:sz w:val="22"/>
        <w:szCs w:val="22"/>
      </w:rPr>
      <w:t>DEL</w:t>
    </w:r>
    <w:r>
      <w:rPr>
        <w:rFonts w:ascii="Calibri" w:hAnsi="Calibri" w:cs="Calibri"/>
        <w:b/>
        <w:bCs/>
        <w:spacing w:val="-2"/>
        <w:sz w:val="22"/>
        <w:szCs w:val="22"/>
      </w:rPr>
      <w:t xml:space="preserve"> MERITO</w:t>
    </w:r>
  </w:p>
  <w:p w14:paraId="2B7198EB" w14:textId="77777777" w:rsidR="0001040E" w:rsidRDefault="0001040E" w:rsidP="0001040E">
    <w:pPr>
      <w:pStyle w:val="Titolo"/>
      <w:jc w:val="center"/>
      <w:rPr>
        <w:rFonts w:ascii="Calibri" w:hAnsi="Calibri" w:cs="Calibri"/>
        <w:b/>
        <w:bCs/>
        <w:sz w:val="22"/>
        <w:szCs w:val="22"/>
      </w:rPr>
    </w:pPr>
    <w:r>
      <w:rPr>
        <w:rFonts w:ascii="Calibri" w:hAnsi="Calibri" w:cs="Calibri"/>
        <w:b/>
        <w:bCs/>
        <w:sz w:val="22"/>
        <w:szCs w:val="22"/>
      </w:rPr>
      <w:t>ISTITUTO</w:t>
    </w:r>
    <w:r>
      <w:rPr>
        <w:rFonts w:ascii="Calibri" w:hAnsi="Calibri" w:cs="Calibri"/>
        <w:b/>
        <w:bCs/>
        <w:spacing w:val="-9"/>
        <w:sz w:val="22"/>
        <w:szCs w:val="22"/>
      </w:rPr>
      <w:t xml:space="preserve"> </w:t>
    </w:r>
    <w:r>
      <w:rPr>
        <w:rFonts w:ascii="Calibri" w:hAnsi="Calibri" w:cs="Calibri"/>
        <w:b/>
        <w:bCs/>
        <w:sz w:val="22"/>
        <w:szCs w:val="22"/>
      </w:rPr>
      <w:t>COMPRENSIVO</w:t>
    </w:r>
    <w:r>
      <w:rPr>
        <w:rFonts w:ascii="Calibri" w:hAnsi="Calibri" w:cs="Calibri"/>
        <w:b/>
        <w:bCs/>
        <w:spacing w:val="-8"/>
        <w:sz w:val="22"/>
        <w:szCs w:val="22"/>
      </w:rPr>
      <w:t xml:space="preserve"> </w:t>
    </w:r>
    <w:r>
      <w:rPr>
        <w:rFonts w:ascii="Calibri" w:hAnsi="Calibri" w:cs="Calibri"/>
        <w:b/>
        <w:bCs/>
        <w:sz w:val="22"/>
        <w:szCs w:val="22"/>
      </w:rPr>
      <w:t>“Giacomo</w:t>
    </w:r>
    <w:r>
      <w:rPr>
        <w:rFonts w:ascii="Calibri" w:hAnsi="Calibri" w:cs="Calibri"/>
        <w:b/>
        <w:bCs/>
        <w:spacing w:val="-8"/>
        <w:sz w:val="22"/>
        <w:szCs w:val="22"/>
      </w:rPr>
      <w:t xml:space="preserve"> </w:t>
    </w:r>
    <w:r>
      <w:rPr>
        <w:rFonts w:ascii="Calibri" w:hAnsi="Calibri" w:cs="Calibri"/>
        <w:b/>
        <w:bCs/>
        <w:spacing w:val="-2"/>
        <w:sz w:val="22"/>
        <w:szCs w:val="22"/>
      </w:rPr>
      <w:t>Matteotti”</w:t>
    </w:r>
  </w:p>
  <w:p w14:paraId="04A0DDEC" w14:textId="77777777" w:rsidR="0001040E" w:rsidRDefault="0001040E" w:rsidP="0001040E">
    <w:pPr>
      <w:spacing w:after="0" w:line="240" w:lineRule="auto"/>
      <w:ind w:left="1214" w:firstLine="607"/>
      <w:rPr>
        <w:sz w:val="20"/>
      </w:rPr>
    </w:pPr>
    <w:r>
      <w:rPr>
        <w:sz w:val="20"/>
      </w:rPr>
      <w:t xml:space="preserve">Via Ottorino Respighi, n° 6 - 04011 Aprilia (Latina) – Tel. 06/9257905 – 06/92730463 </w:t>
    </w:r>
    <w:hyperlink r:id="rId2" w:history="1">
      <w:r>
        <w:rPr>
          <w:rStyle w:val="Collegamentoipertestuale"/>
          <w:color w:val="auto"/>
          <w:sz w:val="20"/>
          <w:u w:val="none"/>
        </w:rPr>
        <w:t>www.icmatteottiaprilia.edu.it</w:t>
      </w:r>
    </w:hyperlink>
    <w:r>
      <w:rPr>
        <w:spacing w:val="-12"/>
        <w:sz w:val="20"/>
      </w:rPr>
      <w:t xml:space="preserve"> </w:t>
    </w:r>
    <w:r>
      <w:rPr>
        <w:sz w:val="20"/>
      </w:rPr>
      <w:t>-</w:t>
    </w:r>
    <w:r>
      <w:rPr>
        <w:spacing w:val="-11"/>
        <w:sz w:val="20"/>
      </w:rPr>
      <w:t xml:space="preserve"> </w:t>
    </w:r>
    <w:r>
      <w:rPr>
        <w:sz w:val="20"/>
      </w:rPr>
      <w:t>Mail:</w:t>
    </w:r>
    <w:r>
      <w:rPr>
        <w:spacing w:val="-11"/>
        <w:sz w:val="20"/>
      </w:rPr>
      <w:t xml:space="preserve"> </w:t>
    </w:r>
    <w:hyperlink r:id="rId3" w:history="1">
      <w:r>
        <w:rPr>
          <w:rStyle w:val="Collegamentoipertestuale"/>
          <w:color w:val="auto"/>
          <w:sz w:val="20"/>
          <w:u w:val="none"/>
        </w:rPr>
        <w:t>LTIC824009@istruzione.it</w:t>
      </w:r>
    </w:hyperlink>
    <w:r>
      <w:rPr>
        <w:spacing w:val="-11"/>
        <w:sz w:val="20"/>
      </w:rPr>
      <w:t xml:space="preserve"> </w:t>
    </w:r>
    <w:r>
      <w:rPr>
        <w:sz w:val="20"/>
      </w:rPr>
      <w:t>-</w:t>
    </w:r>
    <w:r>
      <w:rPr>
        <w:spacing w:val="-11"/>
        <w:sz w:val="20"/>
      </w:rPr>
      <w:t xml:space="preserve"> </w:t>
    </w:r>
    <w:r>
      <w:rPr>
        <w:sz w:val="20"/>
      </w:rPr>
      <w:t>Pec:</w:t>
    </w:r>
    <w:r>
      <w:rPr>
        <w:spacing w:val="-12"/>
        <w:sz w:val="20"/>
      </w:rPr>
      <w:t xml:space="preserve"> </w:t>
    </w:r>
    <w:hyperlink r:id="rId4" w:history="1">
      <w:r>
        <w:rPr>
          <w:rStyle w:val="Collegamentoipertestuale"/>
          <w:color w:val="auto"/>
          <w:sz w:val="20"/>
          <w:u w:val="none"/>
        </w:rPr>
        <w:t>LTIC824009@pec.istruzione.it</w:t>
      </w:r>
    </w:hyperlink>
  </w:p>
  <w:p w14:paraId="695C9A9B" w14:textId="77777777" w:rsidR="0001040E" w:rsidRDefault="0001040E" w:rsidP="0001040E">
    <w:pPr>
      <w:spacing w:after="0" w:line="240" w:lineRule="auto"/>
      <w:ind w:left="2857"/>
      <w:rPr>
        <w:sz w:val="20"/>
      </w:rPr>
    </w:pPr>
    <w:r>
      <w:rPr>
        <w:sz w:val="20"/>
      </w:rPr>
      <w:t>C.M.</w:t>
    </w:r>
    <w:r>
      <w:rPr>
        <w:spacing w:val="-12"/>
        <w:sz w:val="20"/>
      </w:rPr>
      <w:t xml:space="preserve"> </w:t>
    </w:r>
    <w:r>
      <w:rPr>
        <w:sz w:val="20"/>
      </w:rPr>
      <w:t>LTIC824009</w:t>
    </w:r>
    <w:r>
      <w:rPr>
        <w:spacing w:val="-11"/>
        <w:sz w:val="20"/>
      </w:rPr>
      <w:t xml:space="preserve"> </w:t>
    </w:r>
    <w:r>
      <w:rPr>
        <w:sz w:val="20"/>
      </w:rPr>
      <w:t>–</w:t>
    </w:r>
    <w:r>
      <w:rPr>
        <w:spacing w:val="-11"/>
        <w:sz w:val="20"/>
      </w:rPr>
      <w:t xml:space="preserve"> </w:t>
    </w:r>
    <w:r>
      <w:rPr>
        <w:sz w:val="20"/>
      </w:rPr>
      <w:t>C.F.</w:t>
    </w:r>
    <w:r>
      <w:rPr>
        <w:spacing w:val="-12"/>
        <w:sz w:val="20"/>
      </w:rPr>
      <w:t xml:space="preserve"> </w:t>
    </w:r>
    <w:r>
      <w:rPr>
        <w:sz w:val="20"/>
      </w:rPr>
      <w:t>80006530598</w:t>
    </w:r>
    <w:r>
      <w:rPr>
        <w:spacing w:val="-8"/>
        <w:sz w:val="20"/>
      </w:rPr>
      <w:t xml:space="preserve"> </w:t>
    </w:r>
    <w:r>
      <w:rPr>
        <w:sz w:val="20"/>
      </w:rPr>
      <w:t>–</w:t>
    </w:r>
    <w:r>
      <w:rPr>
        <w:spacing w:val="-12"/>
        <w:sz w:val="20"/>
      </w:rPr>
      <w:t xml:space="preserve"> </w:t>
    </w:r>
    <w:r>
      <w:rPr>
        <w:sz w:val="20"/>
      </w:rPr>
      <w:t>C.U.U.</w:t>
    </w:r>
    <w:r>
      <w:rPr>
        <w:spacing w:val="-10"/>
        <w:sz w:val="20"/>
      </w:rPr>
      <w:t xml:space="preserve"> </w:t>
    </w:r>
    <w:r>
      <w:rPr>
        <w:spacing w:val="-2"/>
        <w:sz w:val="20"/>
      </w:rPr>
      <w:t>UFP896</w:t>
    </w:r>
  </w:p>
  <w:p w14:paraId="60061E4C" w14:textId="77777777" w:rsidR="0001040E" w:rsidRDefault="0001040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94B63"/>
    <w:multiLevelType w:val="hybridMultilevel"/>
    <w:tmpl w:val="8BE2C5B8"/>
    <w:lvl w:ilvl="0" w:tplc="ACD287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388C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5E9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683A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0C67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2C10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6C1F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783A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DCA3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4C98"/>
    <w:multiLevelType w:val="hybridMultilevel"/>
    <w:tmpl w:val="3F1C8E62"/>
    <w:lvl w:ilvl="0" w:tplc="B11C2752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DC3C96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B980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ACC6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46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D0BA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BE6C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2EEB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AAB72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530479"/>
    <w:multiLevelType w:val="hybridMultilevel"/>
    <w:tmpl w:val="D616ADFC"/>
    <w:lvl w:ilvl="0" w:tplc="4DE492BE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682F7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CC45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E457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62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0AA2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44F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F00D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7E869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14F45"/>
    <w:multiLevelType w:val="hybridMultilevel"/>
    <w:tmpl w:val="F3F4649E"/>
    <w:lvl w:ilvl="0" w:tplc="8D8A8F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4448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BA57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887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64B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34AC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3A75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F0A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728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3550E7"/>
    <w:multiLevelType w:val="hybridMultilevel"/>
    <w:tmpl w:val="11D2FA14"/>
    <w:lvl w:ilvl="0" w:tplc="9EEEAF9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A5AC42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48D8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2E39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3840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4CBB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5E7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028A5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0EBA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6A7DA3"/>
    <w:multiLevelType w:val="hybridMultilevel"/>
    <w:tmpl w:val="21286DB2"/>
    <w:lvl w:ilvl="0" w:tplc="B4DE4854">
      <w:start w:val="1"/>
      <w:numFmt w:val="decimal"/>
      <w:lvlText w:val="%1."/>
      <w:lvlJc w:val="left"/>
      <w:pPr>
        <w:ind w:left="720" w:hanging="360"/>
      </w:pPr>
    </w:lvl>
    <w:lvl w:ilvl="1" w:tplc="462A3686">
      <w:start w:val="1"/>
      <w:numFmt w:val="lowerLetter"/>
      <w:lvlText w:val="%2."/>
      <w:lvlJc w:val="left"/>
      <w:pPr>
        <w:ind w:left="1440" w:hanging="360"/>
      </w:pPr>
    </w:lvl>
    <w:lvl w:ilvl="2" w:tplc="317E28D4">
      <w:start w:val="1"/>
      <w:numFmt w:val="lowerRoman"/>
      <w:lvlText w:val="%3."/>
      <w:lvlJc w:val="right"/>
      <w:pPr>
        <w:ind w:left="2160" w:hanging="180"/>
      </w:pPr>
    </w:lvl>
    <w:lvl w:ilvl="3" w:tplc="C5EA308E">
      <w:start w:val="1"/>
      <w:numFmt w:val="decimal"/>
      <w:lvlText w:val="%4."/>
      <w:lvlJc w:val="left"/>
      <w:pPr>
        <w:ind w:left="2880" w:hanging="360"/>
      </w:pPr>
    </w:lvl>
    <w:lvl w:ilvl="4" w:tplc="26528EC6">
      <w:start w:val="1"/>
      <w:numFmt w:val="lowerLetter"/>
      <w:lvlText w:val="%5."/>
      <w:lvlJc w:val="left"/>
      <w:pPr>
        <w:ind w:left="3600" w:hanging="360"/>
      </w:pPr>
    </w:lvl>
    <w:lvl w:ilvl="5" w:tplc="EE061DB4">
      <w:start w:val="1"/>
      <w:numFmt w:val="lowerRoman"/>
      <w:lvlText w:val="%6."/>
      <w:lvlJc w:val="right"/>
      <w:pPr>
        <w:ind w:left="4320" w:hanging="180"/>
      </w:pPr>
    </w:lvl>
    <w:lvl w:ilvl="6" w:tplc="E9E809F2">
      <w:start w:val="1"/>
      <w:numFmt w:val="decimal"/>
      <w:lvlText w:val="%7."/>
      <w:lvlJc w:val="left"/>
      <w:pPr>
        <w:ind w:left="5040" w:hanging="360"/>
      </w:pPr>
    </w:lvl>
    <w:lvl w:ilvl="7" w:tplc="FC04E4E0">
      <w:start w:val="1"/>
      <w:numFmt w:val="lowerLetter"/>
      <w:lvlText w:val="%8."/>
      <w:lvlJc w:val="left"/>
      <w:pPr>
        <w:ind w:left="5760" w:hanging="360"/>
      </w:pPr>
    </w:lvl>
    <w:lvl w:ilvl="8" w:tplc="E486A6F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AC4A7"/>
    <w:multiLevelType w:val="hybridMultilevel"/>
    <w:tmpl w:val="581C8254"/>
    <w:lvl w:ilvl="0" w:tplc="64B87D66">
      <w:start w:val="1"/>
      <w:numFmt w:val="decimal"/>
      <w:lvlText w:val="%1."/>
      <w:lvlJc w:val="left"/>
      <w:pPr>
        <w:ind w:left="720" w:hanging="360"/>
      </w:pPr>
    </w:lvl>
    <w:lvl w:ilvl="1" w:tplc="4E265554">
      <w:start w:val="1"/>
      <w:numFmt w:val="lowerLetter"/>
      <w:lvlText w:val="%2."/>
      <w:lvlJc w:val="left"/>
      <w:pPr>
        <w:ind w:left="1440" w:hanging="360"/>
      </w:pPr>
    </w:lvl>
    <w:lvl w:ilvl="2" w:tplc="D1729092">
      <w:start w:val="1"/>
      <w:numFmt w:val="lowerRoman"/>
      <w:lvlText w:val="%3."/>
      <w:lvlJc w:val="right"/>
      <w:pPr>
        <w:ind w:left="2160" w:hanging="180"/>
      </w:pPr>
    </w:lvl>
    <w:lvl w:ilvl="3" w:tplc="C4883A44">
      <w:start w:val="1"/>
      <w:numFmt w:val="decimal"/>
      <w:lvlText w:val="%4."/>
      <w:lvlJc w:val="left"/>
      <w:pPr>
        <w:ind w:left="2880" w:hanging="360"/>
      </w:pPr>
    </w:lvl>
    <w:lvl w:ilvl="4" w:tplc="919A4354">
      <w:start w:val="1"/>
      <w:numFmt w:val="lowerLetter"/>
      <w:lvlText w:val="%5."/>
      <w:lvlJc w:val="left"/>
      <w:pPr>
        <w:ind w:left="3600" w:hanging="360"/>
      </w:pPr>
    </w:lvl>
    <w:lvl w:ilvl="5" w:tplc="770EE982">
      <w:start w:val="1"/>
      <w:numFmt w:val="lowerRoman"/>
      <w:lvlText w:val="%6."/>
      <w:lvlJc w:val="right"/>
      <w:pPr>
        <w:ind w:left="4320" w:hanging="180"/>
      </w:pPr>
    </w:lvl>
    <w:lvl w:ilvl="6" w:tplc="A9D6E5A4">
      <w:start w:val="1"/>
      <w:numFmt w:val="decimal"/>
      <w:lvlText w:val="%7."/>
      <w:lvlJc w:val="left"/>
      <w:pPr>
        <w:ind w:left="5040" w:hanging="360"/>
      </w:pPr>
    </w:lvl>
    <w:lvl w:ilvl="7" w:tplc="548C09C0">
      <w:start w:val="1"/>
      <w:numFmt w:val="lowerLetter"/>
      <w:lvlText w:val="%8."/>
      <w:lvlJc w:val="left"/>
      <w:pPr>
        <w:ind w:left="5760" w:hanging="360"/>
      </w:pPr>
    </w:lvl>
    <w:lvl w:ilvl="8" w:tplc="7714C9C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84CBC"/>
    <w:multiLevelType w:val="hybridMultilevel"/>
    <w:tmpl w:val="A19C5166"/>
    <w:lvl w:ilvl="0" w:tplc="0AF80D36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1" w:tplc="56765F9E">
      <w:start w:val="1"/>
      <w:numFmt w:val="bullet"/>
      <w:lvlText w:val="o"/>
      <w:lvlJc w:val="left"/>
      <w:pPr>
        <w:ind w:left="2225" w:hanging="360"/>
      </w:pPr>
      <w:rPr>
        <w:rFonts w:ascii="Courier New" w:hAnsi="Courier New" w:hint="default"/>
      </w:rPr>
    </w:lvl>
    <w:lvl w:ilvl="2" w:tplc="A1220650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700A9F9C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BAE0B712">
      <w:start w:val="1"/>
      <w:numFmt w:val="bullet"/>
      <w:lvlText w:val="o"/>
      <w:lvlJc w:val="left"/>
      <w:pPr>
        <w:ind w:left="4385" w:hanging="360"/>
      </w:pPr>
      <w:rPr>
        <w:rFonts w:ascii="Courier New" w:hAnsi="Courier New" w:hint="default"/>
      </w:rPr>
    </w:lvl>
    <w:lvl w:ilvl="5" w:tplc="9C26C720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D004D53C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1A544D7C">
      <w:start w:val="1"/>
      <w:numFmt w:val="bullet"/>
      <w:lvlText w:val="o"/>
      <w:lvlJc w:val="left"/>
      <w:pPr>
        <w:ind w:left="6545" w:hanging="360"/>
      </w:pPr>
      <w:rPr>
        <w:rFonts w:ascii="Courier New" w:hAnsi="Courier New" w:hint="default"/>
      </w:rPr>
    </w:lvl>
    <w:lvl w:ilvl="8" w:tplc="079C4A24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8" w15:restartNumberingAfterBreak="0">
    <w:nsid w:val="3F6AB0FA"/>
    <w:multiLevelType w:val="hybridMultilevel"/>
    <w:tmpl w:val="566E2876"/>
    <w:lvl w:ilvl="0" w:tplc="C574A8C0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3D1E32C6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3516E2DC">
      <w:start w:val="1"/>
      <w:numFmt w:val="bullet"/>
      <w:lvlText w:val="-"/>
      <w:lvlJc w:val="left"/>
      <w:pPr>
        <w:ind w:left="2160" w:hanging="360"/>
      </w:pPr>
      <w:rPr>
        <w:rFonts w:ascii="Wingdings" w:hAnsi="Wingdings" w:hint="default"/>
      </w:rPr>
    </w:lvl>
    <w:lvl w:ilvl="3" w:tplc="8E6EB2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D5049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2283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923B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D8AB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3207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A6AF86"/>
    <w:multiLevelType w:val="hybridMultilevel"/>
    <w:tmpl w:val="13B20978"/>
    <w:lvl w:ilvl="0" w:tplc="7F2AE9E6">
      <w:start w:val="1"/>
      <w:numFmt w:val="decimal"/>
      <w:lvlText w:val="%1."/>
      <w:lvlJc w:val="left"/>
      <w:pPr>
        <w:ind w:left="720" w:hanging="360"/>
      </w:pPr>
    </w:lvl>
    <w:lvl w:ilvl="1" w:tplc="9B1E48EC">
      <w:start w:val="1"/>
      <w:numFmt w:val="lowerLetter"/>
      <w:lvlText w:val="%2."/>
      <w:lvlJc w:val="left"/>
      <w:pPr>
        <w:ind w:left="1440" w:hanging="360"/>
      </w:pPr>
    </w:lvl>
    <w:lvl w:ilvl="2" w:tplc="0ECC05CA">
      <w:start w:val="1"/>
      <w:numFmt w:val="lowerRoman"/>
      <w:lvlText w:val="%3."/>
      <w:lvlJc w:val="right"/>
      <w:pPr>
        <w:ind w:left="2160" w:hanging="180"/>
      </w:pPr>
    </w:lvl>
    <w:lvl w:ilvl="3" w:tplc="73169DA4">
      <w:start w:val="1"/>
      <w:numFmt w:val="decimal"/>
      <w:lvlText w:val="%4."/>
      <w:lvlJc w:val="left"/>
      <w:pPr>
        <w:ind w:left="2880" w:hanging="360"/>
      </w:pPr>
    </w:lvl>
    <w:lvl w:ilvl="4" w:tplc="4162A860">
      <w:start w:val="1"/>
      <w:numFmt w:val="lowerLetter"/>
      <w:lvlText w:val="%5."/>
      <w:lvlJc w:val="left"/>
      <w:pPr>
        <w:ind w:left="3600" w:hanging="360"/>
      </w:pPr>
    </w:lvl>
    <w:lvl w:ilvl="5" w:tplc="D3BC83E0">
      <w:start w:val="1"/>
      <w:numFmt w:val="lowerRoman"/>
      <w:lvlText w:val="%6."/>
      <w:lvlJc w:val="right"/>
      <w:pPr>
        <w:ind w:left="4320" w:hanging="180"/>
      </w:pPr>
    </w:lvl>
    <w:lvl w:ilvl="6" w:tplc="B0425474">
      <w:start w:val="1"/>
      <w:numFmt w:val="decimal"/>
      <w:lvlText w:val="%7."/>
      <w:lvlJc w:val="left"/>
      <w:pPr>
        <w:ind w:left="5040" w:hanging="360"/>
      </w:pPr>
    </w:lvl>
    <w:lvl w:ilvl="7" w:tplc="66B6CA70">
      <w:start w:val="1"/>
      <w:numFmt w:val="lowerLetter"/>
      <w:lvlText w:val="%8."/>
      <w:lvlJc w:val="left"/>
      <w:pPr>
        <w:ind w:left="5760" w:hanging="360"/>
      </w:pPr>
    </w:lvl>
    <w:lvl w:ilvl="8" w:tplc="D262A2D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5CE41A"/>
    <w:multiLevelType w:val="hybridMultilevel"/>
    <w:tmpl w:val="DDBAB1DC"/>
    <w:lvl w:ilvl="0" w:tplc="C452F27E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1" w:tplc="81B8DC84">
      <w:start w:val="1"/>
      <w:numFmt w:val="bullet"/>
      <w:lvlText w:val="o"/>
      <w:lvlJc w:val="left"/>
      <w:pPr>
        <w:ind w:left="2225" w:hanging="360"/>
      </w:pPr>
      <w:rPr>
        <w:rFonts w:ascii="Courier New" w:hAnsi="Courier New" w:hint="default"/>
      </w:rPr>
    </w:lvl>
    <w:lvl w:ilvl="2" w:tplc="6C543708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751296F6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E944765A">
      <w:start w:val="1"/>
      <w:numFmt w:val="bullet"/>
      <w:lvlText w:val="o"/>
      <w:lvlJc w:val="left"/>
      <w:pPr>
        <w:ind w:left="4385" w:hanging="360"/>
      </w:pPr>
      <w:rPr>
        <w:rFonts w:ascii="Courier New" w:hAnsi="Courier New" w:hint="default"/>
      </w:rPr>
    </w:lvl>
    <w:lvl w:ilvl="5" w:tplc="F8CAEBAC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C764DF7A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ECAC2882">
      <w:start w:val="1"/>
      <w:numFmt w:val="bullet"/>
      <w:lvlText w:val="o"/>
      <w:lvlJc w:val="left"/>
      <w:pPr>
        <w:ind w:left="6545" w:hanging="360"/>
      </w:pPr>
      <w:rPr>
        <w:rFonts w:ascii="Courier New" w:hAnsi="Courier New" w:hint="default"/>
      </w:rPr>
    </w:lvl>
    <w:lvl w:ilvl="8" w:tplc="73667BB2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1" w15:restartNumberingAfterBreak="0">
    <w:nsid w:val="5566508D"/>
    <w:multiLevelType w:val="hybridMultilevel"/>
    <w:tmpl w:val="65969F8E"/>
    <w:lvl w:ilvl="0" w:tplc="78501750">
      <w:start w:val="1"/>
      <w:numFmt w:val="bullet"/>
      <w:lvlText w:val=""/>
      <w:lvlJc w:val="left"/>
      <w:pPr>
        <w:ind w:left="1505" w:hanging="360"/>
      </w:pPr>
      <w:rPr>
        <w:rFonts w:ascii="Symbol" w:hAnsi="Symbol" w:hint="default"/>
      </w:rPr>
    </w:lvl>
    <w:lvl w:ilvl="1" w:tplc="D62256AC">
      <w:start w:val="1"/>
      <w:numFmt w:val="bullet"/>
      <w:lvlText w:val="o"/>
      <w:lvlJc w:val="left"/>
      <w:pPr>
        <w:ind w:left="2225" w:hanging="360"/>
      </w:pPr>
      <w:rPr>
        <w:rFonts w:ascii="Courier New" w:hAnsi="Courier New" w:hint="default"/>
      </w:rPr>
    </w:lvl>
    <w:lvl w:ilvl="2" w:tplc="836AFDCC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2DEAF9F8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489CDB08">
      <w:start w:val="1"/>
      <w:numFmt w:val="bullet"/>
      <w:lvlText w:val="o"/>
      <w:lvlJc w:val="left"/>
      <w:pPr>
        <w:ind w:left="4385" w:hanging="360"/>
      </w:pPr>
      <w:rPr>
        <w:rFonts w:ascii="Courier New" w:hAnsi="Courier New" w:hint="default"/>
      </w:rPr>
    </w:lvl>
    <w:lvl w:ilvl="5" w:tplc="55DA14E6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2E2E370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BDEEFB74">
      <w:start w:val="1"/>
      <w:numFmt w:val="bullet"/>
      <w:lvlText w:val="o"/>
      <w:lvlJc w:val="left"/>
      <w:pPr>
        <w:ind w:left="6545" w:hanging="360"/>
      </w:pPr>
      <w:rPr>
        <w:rFonts w:ascii="Courier New" w:hAnsi="Courier New" w:hint="default"/>
      </w:rPr>
    </w:lvl>
    <w:lvl w:ilvl="8" w:tplc="444C734C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2" w15:restartNumberingAfterBreak="0">
    <w:nsid w:val="565A57AC"/>
    <w:multiLevelType w:val="hybridMultilevel"/>
    <w:tmpl w:val="754EAAB6"/>
    <w:lvl w:ilvl="0" w:tplc="9F90E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5CE2EA2">
      <w:start w:val="1"/>
      <w:numFmt w:val="bullet"/>
      <w:lvlText w:val="§"/>
      <w:lvlJc w:val="left"/>
      <w:pPr>
        <w:ind w:left="1440" w:hanging="360"/>
      </w:pPr>
      <w:rPr>
        <w:rFonts w:ascii="Wingdings" w:hAnsi="Wingdings" w:hint="default"/>
      </w:rPr>
    </w:lvl>
    <w:lvl w:ilvl="2" w:tplc="6AAE2F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92AB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3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D813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1A5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1ED6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5E8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1C6E5A"/>
    <w:multiLevelType w:val="hybridMultilevel"/>
    <w:tmpl w:val="84BE083C"/>
    <w:lvl w:ilvl="0" w:tplc="2DF8FC50">
      <w:start w:val="1"/>
      <w:numFmt w:val="bullet"/>
      <w:lvlText w:val="-"/>
      <w:lvlJc w:val="left"/>
      <w:pPr>
        <w:ind w:left="720" w:hanging="360"/>
      </w:pPr>
      <w:rPr>
        <w:rFonts w:ascii="&quot;Calibri&quot;,sans-serif" w:hAnsi="&quot;Calibri&quot;,sans-serif" w:hint="default"/>
      </w:rPr>
    </w:lvl>
    <w:lvl w:ilvl="1" w:tplc="0BF281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1A1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D838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DC5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F0677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8C0F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EC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761C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34D80F"/>
    <w:multiLevelType w:val="hybridMultilevel"/>
    <w:tmpl w:val="DF020278"/>
    <w:lvl w:ilvl="0" w:tplc="F5008D5E">
      <w:start w:val="2"/>
      <w:numFmt w:val="decimal"/>
      <w:lvlText w:val="%1."/>
      <w:lvlJc w:val="left"/>
      <w:pPr>
        <w:ind w:left="720" w:hanging="360"/>
      </w:pPr>
    </w:lvl>
    <w:lvl w:ilvl="1" w:tplc="BFB05B14">
      <w:start w:val="1"/>
      <w:numFmt w:val="lowerLetter"/>
      <w:lvlText w:val="%2."/>
      <w:lvlJc w:val="left"/>
      <w:pPr>
        <w:ind w:left="1440" w:hanging="360"/>
      </w:pPr>
    </w:lvl>
    <w:lvl w:ilvl="2" w:tplc="A1605982">
      <w:start w:val="1"/>
      <w:numFmt w:val="lowerRoman"/>
      <w:lvlText w:val="%3."/>
      <w:lvlJc w:val="right"/>
      <w:pPr>
        <w:ind w:left="2160" w:hanging="180"/>
      </w:pPr>
    </w:lvl>
    <w:lvl w:ilvl="3" w:tplc="5C34AA8E">
      <w:start w:val="1"/>
      <w:numFmt w:val="decimal"/>
      <w:lvlText w:val="%4."/>
      <w:lvlJc w:val="left"/>
      <w:pPr>
        <w:ind w:left="2880" w:hanging="360"/>
      </w:pPr>
    </w:lvl>
    <w:lvl w:ilvl="4" w:tplc="7FEE393A">
      <w:start w:val="1"/>
      <w:numFmt w:val="lowerLetter"/>
      <w:lvlText w:val="%5."/>
      <w:lvlJc w:val="left"/>
      <w:pPr>
        <w:ind w:left="3600" w:hanging="360"/>
      </w:pPr>
    </w:lvl>
    <w:lvl w:ilvl="5" w:tplc="EC6C737A">
      <w:start w:val="1"/>
      <w:numFmt w:val="lowerRoman"/>
      <w:lvlText w:val="%6."/>
      <w:lvlJc w:val="right"/>
      <w:pPr>
        <w:ind w:left="4320" w:hanging="180"/>
      </w:pPr>
    </w:lvl>
    <w:lvl w:ilvl="6" w:tplc="72C4671A">
      <w:start w:val="1"/>
      <w:numFmt w:val="decimal"/>
      <w:lvlText w:val="%7."/>
      <w:lvlJc w:val="left"/>
      <w:pPr>
        <w:ind w:left="5040" w:hanging="360"/>
      </w:pPr>
    </w:lvl>
    <w:lvl w:ilvl="7" w:tplc="B4A6F736">
      <w:start w:val="1"/>
      <w:numFmt w:val="lowerLetter"/>
      <w:lvlText w:val="%8."/>
      <w:lvlJc w:val="left"/>
      <w:pPr>
        <w:ind w:left="5760" w:hanging="360"/>
      </w:pPr>
    </w:lvl>
    <w:lvl w:ilvl="8" w:tplc="787C98B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A11E14"/>
    <w:multiLevelType w:val="multilevel"/>
    <w:tmpl w:val="F18ADAD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0DFAFD"/>
    <w:multiLevelType w:val="hybridMultilevel"/>
    <w:tmpl w:val="4E6AD0F2"/>
    <w:lvl w:ilvl="0" w:tplc="6DF82A02">
      <w:start w:val="1"/>
      <w:numFmt w:val="decimal"/>
      <w:lvlText w:val="%1."/>
      <w:lvlJc w:val="left"/>
      <w:pPr>
        <w:ind w:left="720" w:hanging="360"/>
      </w:pPr>
    </w:lvl>
    <w:lvl w:ilvl="1" w:tplc="F5347F1A">
      <w:start w:val="1"/>
      <w:numFmt w:val="lowerLetter"/>
      <w:lvlText w:val="%2."/>
      <w:lvlJc w:val="left"/>
      <w:pPr>
        <w:ind w:left="1440" w:hanging="360"/>
      </w:pPr>
    </w:lvl>
    <w:lvl w:ilvl="2" w:tplc="73202604">
      <w:start w:val="1"/>
      <w:numFmt w:val="lowerRoman"/>
      <w:lvlText w:val="%3."/>
      <w:lvlJc w:val="right"/>
      <w:pPr>
        <w:ind w:left="2160" w:hanging="180"/>
      </w:pPr>
    </w:lvl>
    <w:lvl w:ilvl="3" w:tplc="C8F4C712">
      <w:start w:val="1"/>
      <w:numFmt w:val="decimal"/>
      <w:lvlText w:val="%4."/>
      <w:lvlJc w:val="left"/>
      <w:pPr>
        <w:ind w:left="2880" w:hanging="360"/>
      </w:pPr>
    </w:lvl>
    <w:lvl w:ilvl="4" w:tplc="A48C2C22">
      <w:start w:val="1"/>
      <w:numFmt w:val="lowerLetter"/>
      <w:lvlText w:val="%5."/>
      <w:lvlJc w:val="left"/>
      <w:pPr>
        <w:ind w:left="3600" w:hanging="360"/>
      </w:pPr>
    </w:lvl>
    <w:lvl w:ilvl="5" w:tplc="80BC30D8">
      <w:start w:val="1"/>
      <w:numFmt w:val="lowerRoman"/>
      <w:lvlText w:val="%6."/>
      <w:lvlJc w:val="right"/>
      <w:pPr>
        <w:ind w:left="4320" w:hanging="180"/>
      </w:pPr>
    </w:lvl>
    <w:lvl w:ilvl="6" w:tplc="484887D0">
      <w:start w:val="1"/>
      <w:numFmt w:val="decimal"/>
      <w:lvlText w:val="%7."/>
      <w:lvlJc w:val="left"/>
      <w:pPr>
        <w:ind w:left="5040" w:hanging="360"/>
      </w:pPr>
    </w:lvl>
    <w:lvl w:ilvl="7" w:tplc="CD76CA42">
      <w:start w:val="1"/>
      <w:numFmt w:val="lowerLetter"/>
      <w:lvlText w:val="%8."/>
      <w:lvlJc w:val="left"/>
      <w:pPr>
        <w:ind w:left="5760" w:hanging="360"/>
      </w:pPr>
    </w:lvl>
    <w:lvl w:ilvl="8" w:tplc="BCE2D3F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7E1657"/>
    <w:multiLevelType w:val="multilevel"/>
    <w:tmpl w:val="68947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D27D2E"/>
    <w:multiLevelType w:val="hybridMultilevel"/>
    <w:tmpl w:val="EF5897A0"/>
    <w:lvl w:ilvl="0" w:tplc="40AA08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AE15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8073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E05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786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9A9B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8A2C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C4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5EB7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F3FDE9"/>
    <w:multiLevelType w:val="hybridMultilevel"/>
    <w:tmpl w:val="A564923A"/>
    <w:lvl w:ilvl="0" w:tplc="31EC97BC">
      <w:start w:val="1"/>
      <w:numFmt w:val="decimal"/>
      <w:lvlText w:val="%1."/>
      <w:lvlJc w:val="left"/>
      <w:pPr>
        <w:ind w:left="720" w:hanging="360"/>
      </w:pPr>
    </w:lvl>
    <w:lvl w:ilvl="1" w:tplc="902462A8">
      <w:start w:val="1"/>
      <w:numFmt w:val="lowerLetter"/>
      <w:lvlText w:val="%2."/>
      <w:lvlJc w:val="left"/>
      <w:pPr>
        <w:ind w:left="1440" w:hanging="360"/>
      </w:pPr>
    </w:lvl>
    <w:lvl w:ilvl="2" w:tplc="1C7E617C">
      <w:start w:val="1"/>
      <w:numFmt w:val="lowerRoman"/>
      <w:lvlText w:val="%3."/>
      <w:lvlJc w:val="right"/>
      <w:pPr>
        <w:ind w:left="2160" w:hanging="180"/>
      </w:pPr>
    </w:lvl>
    <w:lvl w:ilvl="3" w:tplc="58D0B1F6">
      <w:start w:val="1"/>
      <w:numFmt w:val="decimal"/>
      <w:lvlText w:val="%4."/>
      <w:lvlJc w:val="left"/>
      <w:pPr>
        <w:ind w:left="2880" w:hanging="360"/>
      </w:pPr>
    </w:lvl>
    <w:lvl w:ilvl="4" w:tplc="9814A9CC">
      <w:start w:val="1"/>
      <w:numFmt w:val="lowerLetter"/>
      <w:lvlText w:val="%5."/>
      <w:lvlJc w:val="left"/>
      <w:pPr>
        <w:ind w:left="3600" w:hanging="360"/>
      </w:pPr>
    </w:lvl>
    <w:lvl w:ilvl="5" w:tplc="96361C6C">
      <w:start w:val="1"/>
      <w:numFmt w:val="lowerRoman"/>
      <w:lvlText w:val="%6."/>
      <w:lvlJc w:val="right"/>
      <w:pPr>
        <w:ind w:left="4320" w:hanging="180"/>
      </w:pPr>
    </w:lvl>
    <w:lvl w:ilvl="6" w:tplc="D7EE77B2">
      <w:start w:val="1"/>
      <w:numFmt w:val="decimal"/>
      <w:lvlText w:val="%7."/>
      <w:lvlJc w:val="left"/>
      <w:pPr>
        <w:ind w:left="5040" w:hanging="360"/>
      </w:pPr>
    </w:lvl>
    <w:lvl w:ilvl="7" w:tplc="68B2CE40">
      <w:start w:val="1"/>
      <w:numFmt w:val="lowerLetter"/>
      <w:lvlText w:val="%8."/>
      <w:lvlJc w:val="left"/>
      <w:pPr>
        <w:ind w:left="5760" w:hanging="360"/>
      </w:pPr>
    </w:lvl>
    <w:lvl w:ilvl="8" w:tplc="2CF05CD8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34427">
    <w:abstractNumId w:val="18"/>
  </w:num>
  <w:num w:numId="2" w16cid:durableId="325792729">
    <w:abstractNumId w:val="0"/>
  </w:num>
  <w:num w:numId="3" w16cid:durableId="569926646">
    <w:abstractNumId w:val="6"/>
  </w:num>
  <w:num w:numId="4" w16cid:durableId="1128936766">
    <w:abstractNumId w:val="14"/>
  </w:num>
  <w:num w:numId="5" w16cid:durableId="383136528">
    <w:abstractNumId w:val="5"/>
  </w:num>
  <w:num w:numId="6" w16cid:durableId="709187503">
    <w:abstractNumId w:val="7"/>
  </w:num>
  <w:num w:numId="7" w16cid:durableId="1524779739">
    <w:abstractNumId w:val="10"/>
  </w:num>
  <w:num w:numId="8" w16cid:durableId="1181429952">
    <w:abstractNumId w:val="11"/>
  </w:num>
  <w:num w:numId="9" w16cid:durableId="1593275102">
    <w:abstractNumId w:val="13"/>
  </w:num>
  <w:num w:numId="10" w16cid:durableId="630981668">
    <w:abstractNumId w:val="4"/>
  </w:num>
  <w:num w:numId="11" w16cid:durableId="1375471503">
    <w:abstractNumId w:val="2"/>
  </w:num>
  <w:num w:numId="12" w16cid:durableId="1113355473">
    <w:abstractNumId w:val="12"/>
  </w:num>
  <w:num w:numId="13" w16cid:durableId="1388646975">
    <w:abstractNumId w:val="1"/>
  </w:num>
  <w:num w:numId="14" w16cid:durableId="2130587439">
    <w:abstractNumId w:val="8"/>
  </w:num>
  <w:num w:numId="15" w16cid:durableId="1751660139">
    <w:abstractNumId w:val="9"/>
  </w:num>
  <w:num w:numId="16" w16cid:durableId="2250034">
    <w:abstractNumId w:val="16"/>
  </w:num>
  <w:num w:numId="17" w16cid:durableId="208342866">
    <w:abstractNumId w:val="19"/>
  </w:num>
  <w:num w:numId="18" w16cid:durableId="309945248">
    <w:abstractNumId w:val="3"/>
  </w:num>
  <w:num w:numId="19" w16cid:durableId="703096252">
    <w:abstractNumId w:val="15"/>
  </w:num>
  <w:num w:numId="20" w16cid:durableId="15372303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8"/>
  <w:proofState w:spelling="clean" w:grammar="clean"/>
  <w:revisionView w:inkAnnotation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F7B"/>
    <w:rsid w:val="00000CBF"/>
    <w:rsid w:val="000057C8"/>
    <w:rsid w:val="0001040E"/>
    <w:rsid w:val="00014242"/>
    <w:rsid w:val="00057F0F"/>
    <w:rsid w:val="000716A6"/>
    <w:rsid w:val="000B39EA"/>
    <w:rsid w:val="000C0F34"/>
    <w:rsid w:val="000F14AD"/>
    <w:rsid w:val="00145F67"/>
    <w:rsid w:val="00261622"/>
    <w:rsid w:val="002717AF"/>
    <w:rsid w:val="00271C10"/>
    <w:rsid w:val="00363E9C"/>
    <w:rsid w:val="00364FF9"/>
    <w:rsid w:val="003C6E8E"/>
    <w:rsid w:val="0041305B"/>
    <w:rsid w:val="004249E0"/>
    <w:rsid w:val="00426309"/>
    <w:rsid w:val="0044153A"/>
    <w:rsid w:val="00444239"/>
    <w:rsid w:val="0044746F"/>
    <w:rsid w:val="004761D5"/>
    <w:rsid w:val="004961CB"/>
    <w:rsid w:val="004A0728"/>
    <w:rsid w:val="004D2B6C"/>
    <w:rsid w:val="005145ED"/>
    <w:rsid w:val="00636D42"/>
    <w:rsid w:val="0064364D"/>
    <w:rsid w:val="00697741"/>
    <w:rsid w:val="006B6F7B"/>
    <w:rsid w:val="007DBBB2"/>
    <w:rsid w:val="007E0CA3"/>
    <w:rsid w:val="007E4BF4"/>
    <w:rsid w:val="007F013F"/>
    <w:rsid w:val="007F7BF5"/>
    <w:rsid w:val="008050C5"/>
    <w:rsid w:val="00876234"/>
    <w:rsid w:val="0089321D"/>
    <w:rsid w:val="008B7BF2"/>
    <w:rsid w:val="008F635F"/>
    <w:rsid w:val="008F740F"/>
    <w:rsid w:val="00913584"/>
    <w:rsid w:val="00913815"/>
    <w:rsid w:val="00920693"/>
    <w:rsid w:val="00920872"/>
    <w:rsid w:val="0093199E"/>
    <w:rsid w:val="00A875CA"/>
    <w:rsid w:val="00AE27EE"/>
    <w:rsid w:val="00BE49CD"/>
    <w:rsid w:val="00D674BB"/>
    <w:rsid w:val="00E45D5C"/>
    <w:rsid w:val="00EB3C97"/>
    <w:rsid w:val="00F35163"/>
    <w:rsid w:val="00FA5CA4"/>
    <w:rsid w:val="00FC19D2"/>
    <w:rsid w:val="01B72120"/>
    <w:rsid w:val="02191E56"/>
    <w:rsid w:val="022C0309"/>
    <w:rsid w:val="0249646C"/>
    <w:rsid w:val="025B3515"/>
    <w:rsid w:val="02618AFA"/>
    <w:rsid w:val="02C8DC17"/>
    <w:rsid w:val="033F679E"/>
    <w:rsid w:val="03688BB7"/>
    <w:rsid w:val="0408491E"/>
    <w:rsid w:val="04718D6D"/>
    <w:rsid w:val="05584458"/>
    <w:rsid w:val="057C4FA9"/>
    <w:rsid w:val="05881839"/>
    <w:rsid w:val="06A33B9B"/>
    <w:rsid w:val="06AA1E5F"/>
    <w:rsid w:val="06BD2AD9"/>
    <w:rsid w:val="06BF5861"/>
    <w:rsid w:val="0773B73D"/>
    <w:rsid w:val="0812AD80"/>
    <w:rsid w:val="0835E01B"/>
    <w:rsid w:val="08662F8D"/>
    <w:rsid w:val="089232AE"/>
    <w:rsid w:val="08D4D88F"/>
    <w:rsid w:val="08F45C1A"/>
    <w:rsid w:val="0912B6EB"/>
    <w:rsid w:val="091A76C6"/>
    <w:rsid w:val="0942B635"/>
    <w:rsid w:val="0949F636"/>
    <w:rsid w:val="0997A117"/>
    <w:rsid w:val="0A476C52"/>
    <w:rsid w:val="0A60AE9A"/>
    <w:rsid w:val="0BA2D61C"/>
    <w:rsid w:val="0BD786EF"/>
    <w:rsid w:val="0C9BF35C"/>
    <w:rsid w:val="0CEB04C1"/>
    <w:rsid w:val="0E045B1B"/>
    <w:rsid w:val="0E6266C8"/>
    <w:rsid w:val="0EBBADE9"/>
    <w:rsid w:val="0EBDA50B"/>
    <w:rsid w:val="0ED759E3"/>
    <w:rsid w:val="0ED7A56C"/>
    <w:rsid w:val="0EFD63B8"/>
    <w:rsid w:val="0F19D974"/>
    <w:rsid w:val="0FD99858"/>
    <w:rsid w:val="0FDC3A7C"/>
    <w:rsid w:val="1013F601"/>
    <w:rsid w:val="105E8751"/>
    <w:rsid w:val="1086F817"/>
    <w:rsid w:val="10C7EC9A"/>
    <w:rsid w:val="115C6089"/>
    <w:rsid w:val="1197F5F3"/>
    <w:rsid w:val="11D49217"/>
    <w:rsid w:val="120F6721"/>
    <w:rsid w:val="1252EBC0"/>
    <w:rsid w:val="1273AB4D"/>
    <w:rsid w:val="12AF3C6D"/>
    <w:rsid w:val="12E3A277"/>
    <w:rsid w:val="1337D6CA"/>
    <w:rsid w:val="13401E96"/>
    <w:rsid w:val="13967F15"/>
    <w:rsid w:val="13B40B0B"/>
    <w:rsid w:val="14B946A8"/>
    <w:rsid w:val="14C54D93"/>
    <w:rsid w:val="14D1E850"/>
    <w:rsid w:val="14DA71AC"/>
    <w:rsid w:val="152CA93E"/>
    <w:rsid w:val="155FCF98"/>
    <w:rsid w:val="167BF741"/>
    <w:rsid w:val="1694FDD0"/>
    <w:rsid w:val="172B1CA5"/>
    <w:rsid w:val="18AE8F93"/>
    <w:rsid w:val="18D1FC3E"/>
    <w:rsid w:val="1913E89B"/>
    <w:rsid w:val="19588F7E"/>
    <w:rsid w:val="196644B3"/>
    <w:rsid w:val="1A150C63"/>
    <w:rsid w:val="1A8DEE11"/>
    <w:rsid w:val="1AAC4E38"/>
    <w:rsid w:val="1AC30E94"/>
    <w:rsid w:val="1B2551C5"/>
    <w:rsid w:val="1B3AA0CE"/>
    <w:rsid w:val="1B6E06BB"/>
    <w:rsid w:val="1BC6230F"/>
    <w:rsid w:val="1BEEB361"/>
    <w:rsid w:val="1BF3AAE6"/>
    <w:rsid w:val="1C891742"/>
    <w:rsid w:val="1D042A20"/>
    <w:rsid w:val="1D128873"/>
    <w:rsid w:val="1DF05251"/>
    <w:rsid w:val="1DF40999"/>
    <w:rsid w:val="1E5CC9B0"/>
    <w:rsid w:val="1E77A540"/>
    <w:rsid w:val="1EAB821C"/>
    <w:rsid w:val="1EE3975B"/>
    <w:rsid w:val="1F18A32E"/>
    <w:rsid w:val="1F6C5E11"/>
    <w:rsid w:val="1F70CB44"/>
    <w:rsid w:val="1F85F326"/>
    <w:rsid w:val="21105F96"/>
    <w:rsid w:val="21621707"/>
    <w:rsid w:val="21875B6F"/>
    <w:rsid w:val="21982B2A"/>
    <w:rsid w:val="2199E79E"/>
    <w:rsid w:val="21AD5B71"/>
    <w:rsid w:val="21E45BA7"/>
    <w:rsid w:val="2295B78C"/>
    <w:rsid w:val="22F5C950"/>
    <w:rsid w:val="2306423B"/>
    <w:rsid w:val="23213D20"/>
    <w:rsid w:val="23420D68"/>
    <w:rsid w:val="237970AB"/>
    <w:rsid w:val="2380C781"/>
    <w:rsid w:val="23847361"/>
    <w:rsid w:val="24168F22"/>
    <w:rsid w:val="24A93526"/>
    <w:rsid w:val="24E4CCE6"/>
    <w:rsid w:val="2504E5EE"/>
    <w:rsid w:val="2546ED96"/>
    <w:rsid w:val="25694698"/>
    <w:rsid w:val="2585AEAD"/>
    <w:rsid w:val="25D2E7A2"/>
    <w:rsid w:val="25E4D289"/>
    <w:rsid w:val="26022C99"/>
    <w:rsid w:val="260E0116"/>
    <w:rsid w:val="262D47AC"/>
    <w:rsid w:val="2668670B"/>
    <w:rsid w:val="26D07633"/>
    <w:rsid w:val="27295EF2"/>
    <w:rsid w:val="273B6C4B"/>
    <w:rsid w:val="27AE18AF"/>
    <w:rsid w:val="27EC07EA"/>
    <w:rsid w:val="28181E90"/>
    <w:rsid w:val="2826E2EA"/>
    <w:rsid w:val="284E3D2D"/>
    <w:rsid w:val="28729ACB"/>
    <w:rsid w:val="287E9F70"/>
    <w:rsid w:val="28E1D80E"/>
    <w:rsid w:val="28EE1423"/>
    <w:rsid w:val="2A2787E9"/>
    <w:rsid w:val="2A9C6BA9"/>
    <w:rsid w:val="2AA7167E"/>
    <w:rsid w:val="2AB1A631"/>
    <w:rsid w:val="2B1DFF1E"/>
    <w:rsid w:val="2B4B17F9"/>
    <w:rsid w:val="2B533A69"/>
    <w:rsid w:val="2B56B7BB"/>
    <w:rsid w:val="2BC06703"/>
    <w:rsid w:val="2BE758A1"/>
    <w:rsid w:val="2C1F1576"/>
    <w:rsid w:val="2C4611D9"/>
    <w:rsid w:val="2C7575B3"/>
    <w:rsid w:val="2CA628AB"/>
    <w:rsid w:val="2CCC9785"/>
    <w:rsid w:val="2CCCC96D"/>
    <w:rsid w:val="2CD5E407"/>
    <w:rsid w:val="2CD9B2AE"/>
    <w:rsid w:val="2CDA7A86"/>
    <w:rsid w:val="2DD072E5"/>
    <w:rsid w:val="2EA409C8"/>
    <w:rsid w:val="2EB418A5"/>
    <w:rsid w:val="2FCC1268"/>
    <w:rsid w:val="3027B295"/>
    <w:rsid w:val="302E53E1"/>
    <w:rsid w:val="3034888F"/>
    <w:rsid w:val="30402D1E"/>
    <w:rsid w:val="30BE6B19"/>
    <w:rsid w:val="30F69813"/>
    <w:rsid w:val="31729194"/>
    <w:rsid w:val="31787B1C"/>
    <w:rsid w:val="324F7741"/>
    <w:rsid w:val="3282FB55"/>
    <w:rsid w:val="32889E02"/>
    <w:rsid w:val="329615C3"/>
    <w:rsid w:val="32A9FAC3"/>
    <w:rsid w:val="32C26619"/>
    <w:rsid w:val="33223B34"/>
    <w:rsid w:val="33A5D2FA"/>
    <w:rsid w:val="33BEE246"/>
    <w:rsid w:val="33F4388A"/>
    <w:rsid w:val="3444294D"/>
    <w:rsid w:val="3457B972"/>
    <w:rsid w:val="346FEF64"/>
    <w:rsid w:val="34765FFF"/>
    <w:rsid w:val="351D13DC"/>
    <w:rsid w:val="35657854"/>
    <w:rsid w:val="359211DC"/>
    <w:rsid w:val="35A08F0F"/>
    <w:rsid w:val="3608D284"/>
    <w:rsid w:val="36394655"/>
    <w:rsid w:val="36599278"/>
    <w:rsid w:val="3666E6C0"/>
    <w:rsid w:val="3670BB24"/>
    <w:rsid w:val="369AB8B3"/>
    <w:rsid w:val="36E6706F"/>
    <w:rsid w:val="37BBCE0E"/>
    <w:rsid w:val="382C567E"/>
    <w:rsid w:val="3838398F"/>
    <w:rsid w:val="38AD585B"/>
    <w:rsid w:val="393C4007"/>
    <w:rsid w:val="398AF47B"/>
    <w:rsid w:val="3A00BBA2"/>
    <w:rsid w:val="3A941C1F"/>
    <w:rsid w:val="3B272A69"/>
    <w:rsid w:val="3B4F78AB"/>
    <w:rsid w:val="3B5D2149"/>
    <w:rsid w:val="3C320060"/>
    <w:rsid w:val="3C90C8FE"/>
    <w:rsid w:val="3C973874"/>
    <w:rsid w:val="3D4698F0"/>
    <w:rsid w:val="3D5F06DF"/>
    <w:rsid w:val="3D66ECEF"/>
    <w:rsid w:val="3D77C5DA"/>
    <w:rsid w:val="3D8FE171"/>
    <w:rsid w:val="3D995B4A"/>
    <w:rsid w:val="3E4D1524"/>
    <w:rsid w:val="3F95771D"/>
    <w:rsid w:val="3FA6429F"/>
    <w:rsid w:val="3FAE67E6"/>
    <w:rsid w:val="4047B605"/>
    <w:rsid w:val="4080220E"/>
    <w:rsid w:val="40A26C66"/>
    <w:rsid w:val="40D512E0"/>
    <w:rsid w:val="40F2D13E"/>
    <w:rsid w:val="41662504"/>
    <w:rsid w:val="419BB40E"/>
    <w:rsid w:val="41ABF957"/>
    <w:rsid w:val="41E3F312"/>
    <w:rsid w:val="42843A17"/>
    <w:rsid w:val="42A4F255"/>
    <w:rsid w:val="42C01F4F"/>
    <w:rsid w:val="42DEA92C"/>
    <w:rsid w:val="431FAB6F"/>
    <w:rsid w:val="432FF386"/>
    <w:rsid w:val="4359AE4A"/>
    <w:rsid w:val="43D2F076"/>
    <w:rsid w:val="43DC8718"/>
    <w:rsid w:val="44B9CFAC"/>
    <w:rsid w:val="44DFAF3E"/>
    <w:rsid w:val="44F02575"/>
    <w:rsid w:val="4539038D"/>
    <w:rsid w:val="4566EE81"/>
    <w:rsid w:val="457A6990"/>
    <w:rsid w:val="45BD5970"/>
    <w:rsid w:val="4656FF7C"/>
    <w:rsid w:val="46B00B6C"/>
    <w:rsid w:val="46B78E6E"/>
    <w:rsid w:val="471190D5"/>
    <w:rsid w:val="481CA6BB"/>
    <w:rsid w:val="489BA0FB"/>
    <w:rsid w:val="48D792D0"/>
    <w:rsid w:val="49343A49"/>
    <w:rsid w:val="49B41BFF"/>
    <w:rsid w:val="49CFDD96"/>
    <w:rsid w:val="4AA58B0C"/>
    <w:rsid w:val="4B22ABC4"/>
    <w:rsid w:val="4B9A411E"/>
    <w:rsid w:val="4C81E556"/>
    <w:rsid w:val="4C99FE1B"/>
    <w:rsid w:val="4CEA931B"/>
    <w:rsid w:val="4D29BF61"/>
    <w:rsid w:val="4D3FC7C4"/>
    <w:rsid w:val="4D56ABF8"/>
    <w:rsid w:val="4D687AFE"/>
    <w:rsid w:val="4D6E9DD8"/>
    <w:rsid w:val="4D8DF331"/>
    <w:rsid w:val="4E9E80DB"/>
    <w:rsid w:val="4EEAD94B"/>
    <w:rsid w:val="4F1BEF52"/>
    <w:rsid w:val="4FEF7FCD"/>
    <w:rsid w:val="5098070F"/>
    <w:rsid w:val="50A1540F"/>
    <w:rsid w:val="50D58128"/>
    <w:rsid w:val="50E787E4"/>
    <w:rsid w:val="51384495"/>
    <w:rsid w:val="5176515A"/>
    <w:rsid w:val="5219A310"/>
    <w:rsid w:val="52D73DBB"/>
    <w:rsid w:val="537E0ECB"/>
    <w:rsid w:val="538EA2BC"/>
    <w:rsid w:val="53A038B0"/>
    <w:rsid w:val="53B8587D"/>
    <w:rsid w:val="53E5EE37"/>
    <w:rsid w:val="53E613AF"/>
    <w:rsid w:val="543E3222"/>
    <w:rsid w:val="54460A5A"/>
    <w:rsid w:val="547BB87F"/>
    <w:rsid w:val="54933D67"/>
    <w:rsid w:val="54BFF0E1"/>
    <w:rsid w:val="5555C75C"/>
    <w:rsid w:val="555C2A93"/>
    <w:rsid w:val="55A92591"/>
    <w:rsid w:val="55BD9F72"/>
    <w:rsid w:val="55E5A1EF"/>
    <w:rsid w:val="55EC5B5A"/>
    <w:rsid w:val="562083CB"/>
    <w:rsid w:val="5654142C"/>
    <w:rsid w:val="56A199A3"/>
    <w:rsid w:val="570ACA81"/>
    <w:rsid w:val="5752985D"/>
    <w:rsid w:val="57E4CD50"/>
    <w:rsid w:val="58B15E93"/>
    <w:rsid w:val="58EF18BA"/>
    <w:rsid w:val="5908BFF5"/>
    <w:rsid w:val="5937925E"/>
    <w:rsid w:val="59703FF7"/>
    <w:rsid w:val="59E4730A"/>
    <w:rsid w:val="59F06D40"/>
    <w:rsid w:val="5A51FD64"/>
    <w:rsid w:val="5A909B37"/>
    <w:rsid w:val="5C466D6E"/>
    <w:rsid w:val="5C4E5281"/>
    <w:rsid w:val="5D2EBA44"/>
    <w:rsid w:val="5D4DC8F8"/>
    <w:rsid w:val="5E65165D"/>
    <w:rsid w:val="5EA6BA8C"/>
    <w:rsid w:val="5EB34287"/>
    <w:rsid w:val="5EB4EC79"/>
    <w:rsid w:val="5F1DDF85"/>
    <w:rsid w:val="5F4BAA74"/>
    <w:rsid w:val="5F65946B"/>
    <w:rsid w:val="60300EB8"/>
    <w:rsid w:val="61B3E4BF"/>
    <w:rsid w:val="61B7753F"/>
    <w:rsid w:val="61F92697"/>
    <w:rsid w:val="621FEBE4"/>
    <w:rsid w:val="629E903E"/>
    <w:rsid w:val="633FBC5C"/>
    <w:rsid w:val="63A49A71"/>
    <w:rsid w:val="6432B919"/>
    <w:rsid w:val="64431342"/>
    <w:rsid w:val="64B3332C"/>
    <w:rsid w:val="64E83B2E"/>
    <w:rsid w:val="6514488E"/>
    <w:rsid w:val="6582F24A"/>
    <w:rsid w:val="65AD9A75"/>
    <w:rsid w:val="666302B8"/>
    <w:rsid w:val="66C7F489"/>
    <w:rsid w:val="66D0FF11"/>
    <w:rsid w:val="67370DDD"/>
    <w:rsid w:val="678E9923"/>
    <w:rsid w:val="67973C64"/>
    <w:rsid w:val="67EAF8DA"/>
    <w:rsid w:val="67FB1800"/>
    <w:rsid w:val="680CA611"/>
    <w:rsid w:val="68407067"/>
    <w:rsid w:val="69216AB5"/>
    <w:rsid w:val="693183DB"/>
    <w:rsid w:val="699BBA78"/>
    <w:rsid w:val="699F646E"/>
    <w:rsid w:val="69BFD8A1"/>
    <w:rsid w:val="6A19CFF7"/>
    <w:rsid w:val="6A42B7FF"/>
    <w:rsid w:val="6AB835AE"/>
    <w:rsid w:val="6ADB8C61"/>
    <w:rsid w:val="6AE1EB93"/>
    <w:rsid w:val="6AE907EA"/>
    <w:rsid w:val="6AFFB3D7"/>
    <w:rsid w:val="6B554C26"/>
    <w:rsid w:val="6B7F3F3C"/>
    <w:rsid w:val="6BBB45AB"/>
    <w:rsid w:val="6C85B98F"/>
    <w:rsid w:val="6D28E7FF"/>
    <w:rsid w:val="6D2F4CEB"/>
    <w:rsid w:val="6D33A2E4"/>
    <w:rsid w:val="6DA0A749"/>
    <w:rsid w:val="6DDBEBF7"/>
    <w:rsid w:val="6E7885FE"/>
    <w:rsid w:val="6E87E9C9"/>
    <w:rsid w:val="6EC4D3F8"/>
    <w:rsid w:val="6F254014"/>
    <w:rsid w:val="6F5FAC74"/>
    <w:rsid w:val="6FDAB56A"/>
    <w:rsid w:val="70134136"/>
    <w:rsid w:val="706A750E"/>
    <w:rsid w:val="70EF7861"/>
    <w:rsid w:val="711F9177"/>
    <w:rsid w:val="7136A1FB"/>
    <w:rsid w:val="713E2D2C"/>
    <w:rsid w:val="714F1D68"/>
    <w:rsid w:val="721C3F18"/>
    <w:rsid w:val="72A84C5B"/>
    <w:rsid w:val="731BF6E7"/>
    <w:rsid w:val="7328D904"/>
    <w:rsid w:val="75484206"/>
    <w:rsid w:val="756E27FD"/>
    <w:rsid w:val="759FE9DB"/>
    <w:rsid w:val="7648165D"/>
    <w:rsid w:val="76B12023"/>
    <w:rsid w:val="76B131A1"/>
    <w:rsid w:val="774F039C"/>
    <w:rsid w:val="7782C782"/>
    <w:rsid w:val="77D2239E"/>
    <w:rsid w:val="77ECE58E"/>
    <w:rsid w:val="787BC585"/>
    <w:rsid w:val="78F40604"/>
    <w:rsid w:val="79125E89"/>
    <w:rsid w:val="7919C1E9"/>
    <w:rsid w:val="792D5896"/>
    <w:rsid w:val="793BEDE0"/>
    <w:rsid w:val="79414A69"/>
    <w:rsid w:val="797BBE0C"/>
    <w:rsid w:val="79C0C068"/>
    <w:rsid w:val="79E3B37B"/>
    <w:rsid w:val="79EE5985"/>
    <w:rsid w:val="7A1BF7F6"/>
    <w:rsid w:val="7A2A0ED6"/>
    <w:rsid w:val="7A2C03BE"/>
    <w:rsid w:val="7A34C249"/>
    <w:rsid w:val="7A7A5B83"/>
    <w:rsid w:val="7A8E734E"/>
    <w:rsid w:val="7AA8839C"/>
    <w:rsid w:val="7B1C25AB"/>
    <w:rsid w:val="7B71E76B"/>
    <w:rsid w:val="7B925DDF"/>
    <w:rsid w:val="7BF24B30"/>
    <w:rsid w:val="7BF9A5F3"/>
    <w:rsid w:val="7C20C827"/>
    <w:rsid w:val="7CB6011F"/>
    <w:rsid w:val="7D8C7AEF"/>
    <w:rsid w:val="7DB47EB9"/>
    <w:rsid w:val="7E9628FE"/>
    <w:rsid w:val="7EDB5F71"/>
    <w:rsid w:val="7F3340A4"/>
    <w:rsid w:val="7FD9B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761763"/>
  <w15:chartTrackingRefBased/>
  <w15:docId w15:val="{D59C1E0B-149F-48F1-AA4C-58A87C37D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4FF9"/>
  </w:style>
  <w:style w:type="paragraph" w:styleId="Titolo1">
    <w:name w:val="heading 1"/>
    <w:link w:val="Titolo1Carattere"/>
    <w:uiPriority w:val="9"/>
    <w:qFormat/>
    <w:rsid w:val="59703F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link w:val="Titolo2Carattere"/>
    <w:uiPriority w:val="9"/>
    <w:unhideWhenUsed/>
    <w:qFormat/>
    <w:rsid w:val="59703F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uiPriority w:val="9"/>
    <w:unhideWhenUsed/>
    <w:qFormat/>
    <w:rsid w:val="59703FF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uiPriority w:val="99"/>
    <w:unhideWhenUsed/>
    <w:rsid w:val="59703F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040E"/>
  </w:style>
  <w:style w:type="paragraph" w:styleId="Pidipagina">
    <w:name w:val="footer"/>
    <w:link w:val="PidipaginaCarattere"/>
    <w:uiPriority w:val="99"/>
    <w:unhideWhenUsed/>
    <w:rsid w:val="59703F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040E"/>
  </w:style>
  <w:style w:type="paragraph" w:styleId="Titolo">
    <w:name w:val="Title"/>
    <w:link w:val="TitoloCarattere"/>
    <w:uiPriority w:val="10"/>
    <w:qFormat/>
    <w:rsid w:val="59703FF7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1040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Corpotesto">
    <w:name w:val="Body Text"/>
    <w:link w:val="CorpotestoCarattere"/>
    <w:uiPriority w:val="1"/>
    <w:semiHidden/>
    <w:unhideWhenUsed/>
    <w:qFormat/>
    <w:rsid w:val="59703FF7"/>
    <w:pPr>
      <w:widowControl w:val="0"/>
      <w:spacing w:after="0" w:line="240" w:lineRule="auto"/>
    </w:pPr>
    <w:rPr>
      <w:rFonts w:ascii="Calibri" w:eastAsia="Calibri" w:hAnsi="Calibri" w:cs="Calibri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01040E"/>
    <w:rPr>
      <w:rFonts w:ascii="Calibri" w:eastAsia="Calibri" w:hAnsi="Calibri" w:cs="Calibri"/>
      <w14:ligatures w14:val="standardContextual"/>
    </w:rPr>
  </w:style>
  <w:style w:type="character" w:styleId="Collegamentoipertestuale">
    <w:name w:val="Hyperlink"/>
    <w:basedOn w:val="Carpredefinitoparagrafo"/>
    <w:uiPriority w:val="99"/>
    <w:unhideWhenUsed/>
    <w:rsid w:val="0001040E"/>
    <w:rPr>
      <w:color w:val="0000FF"/>
      <w:u w:val="single"/>
    </w:rPr>
  </w:style>
  <w:style w:type="paragraph" w:customStyle="1" w:styleId="Default">
    <w:name w:val="Default"/>
    <w:rsid w:val="009138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agrafoelenco">
    <w:name w:val="List Paragraph"/>
    <w:uiPriority w:val="34"/>
    <w:qFormat/>
    <w:rsid w:val="59703FF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63E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0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TIC824009@istruzione.it" TargetMode="External" /><Relationship Id="rId2" Type="http://schemas.openxmlformats.org/officeDocument/2006/relationships/hyperlink" Target="http://www.icmatteottiaprilia.edu.it/" TargetMode="External" /><Relationship Id="rId1" Type="http://schemas.openxmlformats.org/officeDocument/2006/relationships/image" Target="media/image1.jpeg" /><Relationship Id="rId4" Type="http://schemas.openxmlformats.org/officeDocument/2006/relationships/hyperlink" Target="mailto:LTIC824009@pec.istruzione.it" TargetMode="Externa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Federica Esposito</cp:lastModifiedBy>
  <cp:revision>2</cp:revision>
  <dcterms:created xsi:type="dcterms:W3CDTF">2026-10-16T07:21:00Z</dcterms:created>
  <dcterms:modified xsi:type="dcterms:W3CDTF">2026-10-16T07:21:00Z</dcterms:modified>
</cp:coreProperties>
</file>