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61CA574E" w:rsidR="00B614C9" w:rsidRPr="00166C78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166C78">
        <w:rPr>
          <w:rFonts w:cstheme="minorHAnsi"/>
          <w:bCs/>
        </w:rPr>
        <w:t>dell’</w:t>
      </w:r>
      <w:r w:rsidR="00041784" w:rsidRPr="00166C78">
        <w:rPr>
          <w:rFonts w:eastAsia="Times New Roman" w:cstheme="minorHAnsi"/>
          <w:bCs/>
          <w:lang w:eastAsia="it-IT"/>
        </w:rPr>
        <w:t xml:space="preserve">ISTITUTO COMPRENSIVO “GIACOMO MATTEOTTI” </w:t>
      </w:r>
    </w:p>
    <w:p w14:paraId="160A73EE" w14:textId="2E309761" w:rsidR="00B614C9" w:rsidRPr="00166C78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166C78">
        <w:rPr>
          <w:rFonts w:eastAsia="Times New Roman" w:cstheme="minorHAnsi"/>
          <w:bCs/>
          <w:lang w:eastAsia="it-IT"/>
        </w:rPr>
        <w:t xml:space="preserve">di </w:t>
      </w:r>
      <w:r w:rsidR="00041784" w:rsidRPr="00166C78">
        <w:rPr>
          <w:rFonts w:eastAsia="Times New Roman" w:cstheme="minorHAnsi"/>
          <w:bCs/>
        </w:rPr>
        <w:t>Aprilia (LT)</w:t>
      </w:r>
    </w:p>
    <w:p w14:paraId="0FA881EB" w14:textId="77777777" w:rsidR="009D1448" w:rsidRPr="00166C7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1F6D0AD2" w:rsidR="00CF2FAA" w:rsidRPr="003A168D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</w:t>
      </w:r>
      <w:r w:rsidRPr="003A168D">
        <w:rPr>
          <w:rFonts w:ascii="Calibri" w:hAnsi="Calibri" w:cs="Calibri"/>
          <w:b w:val="0"/>
          <w:i/>
          <w:sz w:val="24"/>
          <w:szCs w:val="24"/>
        </w:rPr>
        <w:t xml:space="preserve">partecipazione relativa alla procedura di selezione di </w:t>
      </w:r>
      <w:r w:rsidR="003A168D" w:rsidRPr="003A168D">
        <w:rPr>
          <w:rFonts w:ascii="Calibri" w:hAnsi="Calibri" w:cs="Calibri"/>
          <w:b w:val="0"/>
          <w:i/>
          <w:sz w:val="24"/>
          <w:szCs w:val="24"/>
        </w:rPr>
        <w:t>tut</w:t>
      </w:r>
      <w:r w:rsidRPr="003A168D">
        <w:rPr>
          <w:rFonts w:ascii="Calibri" w:hAnsi="Calibri" w:cs="Calibri"/>
          <w:b w:val="0"/>
          <w:i/>
          <w:sz w:val="24"/>
          <w:szCs w:val="24"/>
        </w:rPr>
        <w:t>o</w:t>
      </w:r>
      <w:r w:rsidR="003A168D" w:rsidRPr="003A168D">
        <w:rPr>
          <w:rFonts w:ascii="Calibri" w:hAnsi="Calibri" w:cs="Calibri"/>
          <w:b w:val="0"/>
          <w:i/>
          <w:sz w:val="24"/>
          <w:szCs w:val="24"/>
        </w:rPr>
        <w:t>r interno</w:t>
      </w:r>
      <w:r w:rsidR="001A316F" w:rsidRPr="003A168D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3A168D">
        <w:rPr>
          <w:rFonts w:ascii="Calibri" w:hAnsi="Calibri" w:cs="Calibri"/>
          <w:b w:val="0"/>
          <w:i/>
          <w:sz w:val="24"/>
          <w:szCs w:val="24"/>
        </w:rPr>
        <w:t>titolo_modulo</w:t>
      </w:r>
      <w:proofErr w:type="spellEnd"/>
      <w:r w:rsidR="001A316F" w:rsidRPr="003A168D">
        <w:rPr>
          <w:rFonts w:ascii="Calibri" w:hAnsi="Calibri" w:cs="Calibri"/>
          <w:b w:val="0"/>
          <w:i/>
          <w:sz w:val="24"/>
          <w:szCs w:val="24"/>
        </w:rPr>
        <w:t>)</w:t>
      </w:r>
      <w:r w:rsidRPr="003A168D">
        <w:rPr>
          <w:rFonts w:ascii="Calibri" w:hAnsi="Calibri" w:cs="Calibri"/>
          <w:b w:val="0"/>
          <w:i/>
          <w:sz w:val="24"/>
          <w:szCs w:val="24"/>
        </w:rPr>
        <w:t xml:space="preserve"> afferente al Progetto </w:t>
      </w:r>
      <w:r w:rsidR="00041784" w:rsidRPr="003A168D">
        <w:rPr>
          <w:rFonts w:ascii="Calibri" w:hAnsi="Calibri" w:cs="Calibri"/>
          <w:b w:val="0"/>
          <w:bCs/>
          <w:i/>
          <w:sz w:val="24"/>
          <w:szCs w:val="24"/>
        </w:rPr>
        <w:t>M4C1I2.1-2023-1222-P-40482</w:t>
      </w:r>
    </w:p>
    <w:p w14:paraId="65729F9A" w14:textId="77777777" w:rsidR="00CF2FAA" w:rsidRPr="003A168D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3A168D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3A168D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3A168D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3A168D">
        <w:rPr>
          <w:rFonts w:ascii="Calibri" w:hAnsi="Calibri" w:cs="Calibri"/>
        </w:rPr>
        <w:t>a</w:t>
      </w:r>
      <w:proofErr w:type="spellEnd"/>
      <w:r w:rsidRPr="003A168D">
        <w:rPr>
          <w:rFonts w:ascii="Calibri" w:hAnsi="Calibri" w:cs="Calibri"/>
        </w:rPr>
        <w:t xml:space="preserve"> ______________________</w:t>
      </w:r>
      <w:proofErr w:type="gramStart"/>
      <w:r w:rsidRPr="003A168D">
        <w:rPr>
          <w:rFonts w:ascii="Calibri" w:hAnsi="Calibri" w:cs="Calibri"/>
        </w:rPr>
        <w:t>_(</w:t>
      </w:r>
      <w:proofErr w:type="gramEnd"/>
      <w:r w:rsidRPr="003A168D">
        <w:rPr>
          <w:rFonts w:ascii="Calibri" w:hAnsi="Calibri" w:cs="Calibri"/>
        </w:rPr>
        <w:t>____)</w:t>
      </w:r>
    </w:p>
    <w:p w14:paraId="6F65BAD9" w14:textId="77777777" w:rsidR="00CF2FAA" w:rsidRPr="003A168D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3A168D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3A168D">
        <w:rPr>
          <w:rFonts w:ascii="Calibri" w:hAnsi="Calibri" w:cs="Calibri"/>
        </w:rPr>
        <w:t>_(</w:t>
      </w:r>
      <w:proofErr w:type="gramEnd"/>
      <w:r w:rsidRPr="003A168D">
        <w:rPr>
          <w:rFonts w:ascii="Calibri" w:hAnsi="Calibri" w:cs="Calibri"/>
        </w:rPr>
        <w:t>____)</w:t>
      </w:r>
    </w:p>
    <w:p w14:paraId="2CBE0CEC" w14:textId="7F3FD364" w:rsidR="00CF2FAA" w:rsidRPr="003A168D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3A168D">
        <w:rPr>
          <w:rFonts w:ascii="Calibri" w:hAnsi="Calibri" w:cs="Calibri"/>
        </w:rPr>
        <w:t>in via ____________________________ n. ___</w:t>
      </w:r>
      <w:proofErr w:type="gramStart"/>
      <w:r w:rsidRPr="003A168D">
        <w:rPr>
          <w:rFonts w:ascii="Calibri" w:hAnsi="Calibri" w:cs="Calibri"/>
        </w:rPr>
        <w:t>_  Recapito</w:t>
      </w:r>
      <w:proofErr w:type="gramEnd"/>
      <w:r w:rsidRPr="003A168D">
        <w:rPr>
          <w:rFonts w:ascii="Calibri" w:hAnsi="Calibri" w:cs="Calibri"/>
        </w:rPr>
        <w:t xml:space="preserve"> telefono fisso _______________________ recapito </w:t>
      </w:r>
      <w:proofErr w:type="spellStart"/>
      <w:r w:rsidRPr="003A168D">
        <w:rPr>
          <w:rFonts w:ascii="Calibri" w:hAnsi="Calibri" w:cs="Calibri"/>
        </w:rPr>
        <w:t>tel.cellulare</w:t>
      </w:r>
      <w:proofErr w:type="spellEnd"/>
      <w:r w:rsidRPr="003A168D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3A168D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3A168D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3A168D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54B02C54" w:rsidR="009D1448" w:rsidRPr="003A168D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3A168D">
        <w:rPr>
          <w:rFonts w:ascii="Calibri" w:eastAsia="Times New Roman" w:hAnsi="Calibri" w:cs="Calibri"/>
        </w:rPr>
        <w:t xml:space="preserve">di partecipare alla selezione </w:t>
      </w:r>
      <w:r w:rsidR="00967F04" w:rsidRPr="003A168D">
        <w:rPr>
          <w:rFonts w:ascii="Calibri" w:eastAsia="Times New Roman" w:hAnsi="Calibri" w:cs="Calibri"/>
        </w:rPr>
        <w:t>relativa</w:t>
      </w:r>
      <w:r w:rsidRPr="003A168D">
        <w:rPr>
          <w:rFonts w:ascii="Calibri" w:eastAsia="Times New Roman" w:hAnsi="Calibri" w:cs="Calibri"/>
        </w:rPr>
        <w:t xml:space="preserve"> </w:t>
      </w:r>
      <w:r w:rsidR="00967F04" w:rsidRPr="003A168D">
        <w:rPr>
          <w:rFonts w:ascii="Calibri" w:eastAsia="Times New Roman" w:hAnsi="Calibri" w:cs="Calibri"/>
        </w:rPr>
        <w:t>al</w:t>
      </w:r>
      <w:r w:rsidRPr="003A168D">
        <w:rPr>
          <w:rFonts w:ascii="Calibri" w:eastAsia="Times New Roman" w:hAnsi="Calibri" w:cs="Calibri"/>
        </w:rPr>
        <w:t>l’attribuzione dell’incarico di esperto</w:t>
      </w:r>
      <w:r w:rsidR="00967F04" w:rsidRPr="003A168D">
        <w:rPr>
          <w:rFonts w:ascii="Calibri" w:eastAsia="Times New Roman" w:hAnsi="Calibri" w:cs="Calibri"/>
        </w:rPr>
        <w:t>,</w:t>
      </w:r>
      <w:r w:rsidRPr="003A168D">
        <w:rPr>
          <w:rFonts w:ascii="Calibri" w:eastAsia="Times New Roman" w:hAnsi="Calibri" w:cs="Calibri"/>
        </w:rPr>
        <w:t xml:space="preserve"> </w:t>
      </w:r>
      <w:r w:rsidR="008C207A" w:rsidRPr="003A168D">
        <w:rPr>
          <w:rFonts w:ascii="Calibri" w:hAnsi="Calibri" w:cs="Calibri"/>
        </w:rPr>
        <w:t>per</w:t>
      </w:r>
      <w:r w:rsidRPr="003A168D">
        <w:rPr>
          <w:rFonts w:ascii="Calibri" w:hAnsi="Calibri" w:cs="Calibri"/>
        </w:rPr>
        <w:t xml:space="preserve"> </w:t>
      </w:r>
      <w:r w:rsidR="008C207A" w:rsidRPr="003A168D">
        <w:rPr>
          <w:rFonts w:ascii="Calibri" w:hAnsi="Calibri" w:cs="Calibri"/>
        </w:rPr>
        <w:t>i</w:t>
      </w:r>
      <w:r w:rsidRPr="003A168D">
        <w:rPr>
          <w:rFonts w:ascii="Calibri" w:hAnsi="Calibri" w:cs="Calibri"/>
        </w:rPr>
        <w:t xml:space="preserve">l percorso formativo </w:t>
      </w:r>
      <w:r w:rsidR="001A316F" w:rsidRPr="003A168D">
        <w:rPr>
          <w:rFonts w:ascii="Calibri" w:hAnsi="Calibri" w:cs="Calibri"/>
        </w:rPr>
        <w:t>specificato in oggetto,</w:t>
      </w:r>
      <w:r w:rsidRPr="003A168D">
        <w:rPr>
          <w:rFonts w:ascii="Calibri" w:hAnsi="Calibri" w:cs="Calibri"/>
        </w:rPr>
        <w:t xml:space="preserve"> afferente al</w:t>
      </w:r>
      <w:r w:rsidR="008C207A" w:rsidRPr="003A168D">
        <w:rPr>
          <w:rFonts w:ascii="Calibri" w:hAnsi="Calibri" w:cs="Calibri"/>
        </w:rPr>
        <w:t>la tipologia “Percorsi di</w:t>
      </w:r>
      <w:r w:rsidR="00570DC8" w:rsidRPr="003A168D">
        <w:rPr>
          <w:rFonts w:ascii="Calibri" w:hAnsi="Calibri" w:cs="Calibri"/>
        </w:rPr>
        <w:t xml:space="preserve"> formazione sulla transizione digitale</w:t>
      </w:r>
      <w:r w:rsidR="008C207A" w:rsidRPr="003A168D">
        <w:rPr>
          <w:rFonts w:ascii="Calibri" w:hAnsi="Calibri" w:cs="Calibri"/>
        </w:rPr>
        <w:t xml:space="preserve"> oppure</w:t>
      </w:r>
      <w:r w:rsidR="008C207A" w:rsidRPr="003A168D">
        <w:t xml:space="preserve"> </w:t>
      </w:r>
      <w:r w:rsidR="00570DC8" w:rsidRPr="003A168D">
        <w:rPr>
          <w:rFonts w:ascii="Calibri" w:hAnsi="Calibri" w:cs="Calibri"/>
        </w:rPr>
        <w:t>Laboratori di formazione sul campo</w:t>
      </w:r>
      <w:r w:rsidR="008C207A" w:rsidRPr="003A168D">
        <w:rPr>
          <w:rFonts w:ascii="Calibri" w:hAnsi="Calibri" w:cs="Calibri"/>
        </w:rPr>
        <w:t xml:space="preserve">” per la realizzazione del Progetto Piano Nazionale di Ripresa E Resilienza Missione 4: ISTRUZIONE E RICERCA Componente 1 – </w:t>
      </w:r>
      <w:r w:rsidR="00570DC8" w:rsidRPr="003A168D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3A168D">
        <w:rPr>
          <w:rFonts w:ascii="Calibri" w:hAnsi="Calibri" w:cs="Calibri"/>
        </w:rPr>
        <w:t xml:space="preserve"> </w:t>
      </w:r>
      <w:r w:rsidR="008C207A" w:rsidRPr="003A168D">
        <w:rPr>
          <w:rFonts w:ascii="Calibri" w:hAnsi="Calibri" w:cs="Calibri"/>
        </w:rPr>
        <w:t>(D.M. 6</w:t>
      </w:r>
      <w:r w:rsidR="00570DC8" w:rsidRPr="003A168D">
        <w:rPr>
          <w:rFonts w:ascii="Calibri" w:hAnsi="Calibri" w:cs="Calibri"/>
        </w:rPr>
        <w:t>6</w:t>
      </w:r>
      <w:r w:rsidR="008C207A" w:rsidRPr="003A168D">
        <w:rPr>
          <w:rFonts w:ascii="Calibri" w:hAnsi="Calibri" w:cs="Calibri"/>
        </w:rPr>
        <w:t>/2023)</w:t>
      </w:r>
    </w:p>
    <w:p w14:paraId="390DBE4E" w14:textId="77777777" w:rsidR="00CF2FAA" w:rsidRPr="003A168D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3A168D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3A168D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3A168D">
        <w:rPr>
          <w:rFonts w:ascii="Calibri" w:eastAsia="Verdana" w:hAnsi="Calibri" w:cs="Calibri"/>
          <w:b/>
          <w:bCs/>
          <w:u w:val="single"/>
        </w:rPr>
        <w:t>dichiara</w:t>
      </w:r>
      <w:r w:rsidRPr="003A168D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E0D10D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8E59F6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8E59F6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80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A9D83" w14:textId="77777777" w:rsidR="00E17D2B" w:rsidRDefault="00E17D2B" w:rsidP="00A83126">
      <w:pPr>
        <w:spacing w:after="0" w:line="240" w:lineRule="auto"/>
      </w:pPr>
      <w:r>
        <w:separator/>
      </w:r>
    </w:p>
  </w:endnote>
  <w:endnote w:type="continuationSeparator" w:id="0">
    <w:p w14:paraId="6A5D7EAC" w14:textId="77777777" w:rsidR="00E17D2B" w:rsidRDefault="00E17D2B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5938B" w14:textId="77777777" w:rsidR="00041784" w:rsidRDefault="000417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79E56" w14:textId="77777777" w:rsidR="00041784" w:rsidRDefault="000417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E8204" w14:textId="77777777" w:rsidR="00041784" w:rsidRDefault="00041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389CD" w14:textId="77777777" w:rsidR="00E17D2B" w:rsidRDefault="00E17D2B" w:rsidP="00A83126">
      <w:pPr>
        <w:spacing w:after="0" w:line="240" w:lineRule="auto"/>
      </w:pPr>
      <w:r>
        <w:separator/>
      </w:r>
    </w:p>
  </w:footnote>
  <w:footnote w:type="continuationSeparator" w:id="0">
    <w:p w14:paraId="0F6BF5A3" w14:textId="77777777" w:rsidR="00E17D2B" w:rsidRDefault="00E17D2B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D64BC" w14:textId="77777777" w:rsidR="00041784" w:rsidRDefault="000417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41784"/>
    <w:rsid w:val="00065180"/>
    <w:rsid w:val="00095834"/>
    <w:rsid w:val="000C3D6D"/>
    <w:rsid w:val="000D0BED"/>
    <w:rsid w:val="0010242A"/>
    <w:rsid w:val="00117A9A"/>
    <w:rsid w:val="00150AFA"/>
    <w:rsid w:val="00160C6E"/>
    <w:rsid w:val="00166C78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A168D"/>
    <w:rsid w:val="003B1D29"/>
    <w:rsid w:val="003B74E9"/>
    <w:rsid w:val="00407E06"/>
    <w:rsid w:val="004278CE"/>
    <w:rsid w:val="0043489A"/>
    <w:rsid w:val="004D6C99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90F94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8E59F6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5465C"/>
    <w:rsid w:val="00B614C9"/>
    <w:rsid w:val="00B74322"/>
    <w:rsid w:val="00B80445"/>
    <w:rsid w:val="00BF710E"/>
    <w:rsid w:val="00C17F7A"/>
    <w:rsid w:val="00C2499F"/>
    <w:rsid w:val="00C50BE9"/>
    <w:rsid w:val="00C50D12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17D2B"/>
    <w:rsid w:val="00E35057"/>
    <w:rsid w:val="00E4065A"/>
    <w:rsid w:val="00E505F9"/>
    <w:rsid w:val="00EA7350"/>
    <w:rsid w:val="00EE6E33"/>
    <w:rsid w:val="00EF0583"/>
    <w:rsid w:val="00EF4CC3"/>
    <w:rsid w:val="00EF5FBC"/>
    <w:rsid w:val="00F42DF2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Segreteria4</cp:lastModifiedBy>
  <cp:revision>3</cp:revision>
  <cp:lastPrinted>2023-04-17T17:14:00Z</cp:lastPrinted>
  <dcterms:created xsi:type="dcterms:W3CDTF">2024-11-14T07:27:00Z</dcterms:created>
  <dcterms:modified xsi:type="dcterms:W3CDTF">2024-11-18T12:41:00Z</dcterms:modified>
</cp:coreProperties>
</file>